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АКТ О РЕЗУЛЬТАТАХ КОНТРОЛЯ</w:t>
      </w:r>
    </w:p>
    <w:p w:rsidR="00912215" w:rsidRPr="002F4E62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rStyle w:val="a4"/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 xml:space="preserve">№ </w:t>
      </w:r>
      <w:r>
        <w:rPr>
          <w:rStyle w:val="a4"/>
          <w:color w:val="000000"/>
          <w:sz w:val="28"/>
          <w:szCs w:val="28"/>
          <w:lang w:val="ru-RU"/>
        </w:rPr>
        <w:t xml:space="preserve">1 от 15 </w:t>
      </w:r>
      <w:r w:rsidR="00773639">
        <w:rPr>
          <w:rStyle w:val="a4"/>
          <w:color w:val="000000"/>
          <w:sz w:val="28"/>
          <w:szCs w:val="28"/>
          <w:lang w:val="ru-RU"/>
        </w:rPr>
        <w:t>января</w:t>
      </w:r>
      <w:r>
        <w:rPr>
          <w:rStyle w:val="a4"/>
          <w:color w:val="000000"/>
          <w:sz w:val="28"/>
          <w:szCs w:val="28"/>
          <w:lang w:val="ru-RU"/>
        </w:rPr>
        <w:t xml:space="preserve"> 2018</w:t>
      </w:r>
      <w:r w:rsidRPr="002F4E62">
        <w:rPr>
          <w:rStyle w:val="a4"/>
          <w:color w:val="000000"/>
          <w:sz w:val="28"/>
          <w:szCs w:val="28"/>
          <w:lang w:val="ru-RU"/>
        </w:rPr>
        <w:t xml:space="preserve"> г.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23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декабря 2020</w:t>
      </w:r>
      <w:r w:rsidRPr="00E236DC">
        <w:rPr>
          <w:color w:val="000000"/>
          <w:sz w:val="28"/>
          <w:szCs w:val="28"/>
          <w:lang w:val="ru-RU"/>
        </w:rPr>
        <w:t xml:space="preserve"> г.</w:t>
      </w:r>
    </w:p>
    <w:p w:rsidR="00912215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Комиссией по осуществлению </w:t>
      </w:r>
      <w:proofErr w:type="gramStart"/>
      <w:r w:rsidRPr="00E236DC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E236DC">
        <w:rPr>
          <w:color w:val="000000"/>
          <w:sz w:val="28"/>
          <w:szCs w:val="28"/>
          <w:lang w:val="ru-RU"/>
        </w:rPr>
        <w:t xml:space="preserve">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 w:rsidRPr="00E236DC">
        <w:rPr>
          <w:color w:val="000000"/>
          <w:sz w:val="28"/>
          <w:szCs w:val="28"/>
          <w:lang w:val="ru-RU"/>
        </w:rPr>
        <w:t>Белохолуницкого</w:t>
      </w:r>
      <w:proofErr w:type="spellEnd"/>
      <w:r w:rsidRPr="00E236DC">
        <w:rPr>
          <w:color w:val="000000"/>
          <w:sz w:val="28"/>
          <w:szCs w:val="28"/>
          <w:lang w:val="ru-RU"/>
        </w:rPr>
        <w:t xml:space="preserve">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proofErr w:type="gramStart"/>
      <w:r>
        <w:rPr>
          <w:color w:val="000000"/>
          <w:sz w:val="28"/>
          <w:szCs w:val="28"/>
          <w:lang w:val="ru-RU"/>
        </w:rPr>
        <w:t>Крылатых</w:t>
      </w:r>
      <w:proofErr w:type="gramEnd"/>
      <w:r>
        <w:rPr>
          <w:color w:val="000000"/>
          <w:sz w:val="28"/>
          <w:szCs w:val="28"/>
          <w:lang w:val="ru-RU"/>
        </w:rPr>
        <w:t xml:space="preserve">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proofErr w:type="spellStart"/>
      <w:r>
        <w:rPr>
          <w:color w:val="000000"/>
          <w:sz w:val="28"/>
          <w:szCs w:val="28"/>
          <w:lang w:val="ru-RU"/>
        </w:rPr>
        <w:t>Подрезова</w:t>
      </w:r>
      <w:proofErr w:type="spellEnd"/>
      <w:r>
        <w:rPr>
          <w:color w:val="000000"/>
          <w:sz w:val="28"/>
          <w:szCs w:val="28"/>
          <w:lang w:val="ru-RU"/>
        </w:rPr>
        <w:t xml:space="preserve"> Светлана Сергеевна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  <w:lang w:val="ru-RU"/>
        </w:rPr>
        <w:t xml:space="preserve">в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период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с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22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20 </w:t>
      </w:r>
      <w:r w:rsidRPr="00E236DC">
        <w:rPr>
          <w:sz w:val="28"/>
          <w:szCs w:val="28"/>
          <w:lang w:val="ru-RU"/>
        </w:rPr>
        <w:t xml:space="preserve"> г.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по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23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  </w:t>
      </w:r>
      <w:r w:rsidRPr="00E236D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E236DC">
        <w:rPr>
          <w:sz w:val="28"/>
          <w:szCs w:val="28"/>
          <w:lang w:val="ru-RU"/>
        </w:rPr>
        <w:t xml:space="preserve"> г. 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за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соблюдением концессионером условий концессионного соглашения в части (указать </w:t>
      </w:r>
      <w:proofErr w:type="gramStart"/>
      <w:r w:rsidRPr="00E236DC">
        <w:rPr>
          <w:color w:val="000000"/>
          <w:sz w:val="28"/>
          <w:szCs w:val="28"/>
          <w:lang w:val="ru-RU"/>
        </w:rPr>
        <w:t>нужное</w:t>
      </w:r>
      <w:proofErr w:type="gramEnd"/>
      <w:r w:rsidRPr="00E236DC">
        <w:rPr>
          <w:color w:val="000000"/>
          <w:sz w:val="28"/>
          <w:szCs w:val="28"/>
          <w:lang w:val="ru-RU"/>
        </w:rPr>
        <w:t>):</w:t>
      </w:r>
    </w:p>
    <w:p w:rsidR="00912215" w:rsidRPr="00E236DC" w:rsidRDefault="00912215" w:rsidP="00912215">
      <w:pPr>
        <w:pStyle w:val="a3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 w:rsidR="00FB031B"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2020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912215" w:rsidRDefault="00912215" w:rsidP="00912215">
      <w:pPr>
        <w:pStyle w:val="a3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Default="00912215" w:rsidP="00912215">
      <w:pPr>
        <w:pStyle w:val="a3"/>
        <w:spacing w:after="0" w:line="240" w:lineRule="auto"/>
        <w:ind w:left="-181" w:right="-5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ходе проведения контрольных мероприятий выявлено следующее: </w:t>
      </w:r>
      <w:r w:rsidR="00B65956">
        <w:rPr>
          <w:color w:val="000000"/>
          <w:sz w:val="28"/>
          <w:szCs w:val="28"/>
          <w:lang w:val="ru-RU"/>
        </w:rPr>
        <w:t xml:space="preserve">работы </w:t>
      </w:r>
      <w:r w:rsidR="00FB031B">
        <w:rPr>
          <w:color w:val="000000"/>
          <w:sz w:val="28"/>
          <w:szCs w:val="28"/>
          <w:lang w:val="ru-RU"/>
        </w:rPr>
        <w:t xml:space="preserve">                   </w:t>
      </w:r>
      <w:r w:rsidR="00B65956">
        <w:rPr>
          <w:color w:val="000000"/>
          <w:sz w:val="28"/>
          <w:szCs w:val="28"/>
          <w:lang w:val="ru-RU"/>
        </w:rPr>
        <w:t>по замене трубчатого котла на котел «Универсал –5» выполнены.</w:t>
      </w:r>
    </w:p>
    <w:p w:rsidR="00912215" w:rsidRPr="00E236DC" w:rsidRDefault="00912215" w:rsidP="00912215">
      <w:pPr>
        <w:pStyle w:val="a3"/>
        <w:spacing w:after="0" w:line="240" w:lineRule="auto"/>
        <w:ind w:left="-18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left="72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Default="00912215" w:rsidP="00AA65F9">
      <w:pPr>
        <w:pStyle w:val="a3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B65956" w:rsidRDefault="00B65956" w:rsidP="00912215">
      <w:pPr>
        <w:pStyle w:val="a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65956" w:rsidTr="00B65956">
        <w:tc>
          <w:tcPr>
            <w:tcW w:w="3190" w:type="dxa"/>
          </w:tcPr>
          <w:p w:rsidR="00B65956" w:rsidRDefault="00B65956" w:rsidP="00B65956">
            <w:pPr>
              <w:pStyle w:val="a3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P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B65956" w:rsidTr="00AA65F9">
        <w:tc>
          <w:tcPr>
            <w:tcW w:w="3190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С.С.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Подрезова</w:t>
            </w:r>
            <w:proofErr w:type="spellEnd"/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132FF7" w:rsidRPr="00C02B34" w:rsidRDefault="00132FF7" w:rsidP="00C02B34">
      <w:pPr>
        <w:pStyle w:val="a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sectPr w:rsidR="00132FF7" w:rsidRPr="00C02B34" w:rsidSect="001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15"/>
    <w:rsid w:val="00132FF7"/>
    <w:rsid w:val="00753626"/>
    <w:rsid w:val="00773639"/>
    <w:rsid w:val="00912215"/>
    <w:rsid w:val="00AA65F9"/>
    <w:rsid w:val="00B65956"/>
    <w:rsid w:val="00C02B34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uiPriority w:val="99"/>
    <w:qFormat/>
    <w:rsid w:val="00912215"/>
    <w:rPr>
      <w:rFonts w:cs="Times New Roman"/>
      <w:b/>
      <w:bCs/>
    </w:rPr>
  </w:style>
  <w:style w:type="table" w:styleId="a5">
    <w:name w:val="Table Grid"/>
    <w:basedOn w:val="a1"/>
    <w:uiPriority w:val="59"/>
    <w:rsid w:val="00B6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SpecGKH1</dc:creator>
  <cp:lastModifiedBy>SpecGKH1</cp:lastModifiedBy>
  <cp:revision>25</cp:revision>
  <cp:lastPrinted>2024-12-19T10:43:00Z</cp:lastPrinted>
  <dcterms:created xsi:type="dcterms:W3CDTF">2024-12-19T10:22:00Z</dcterms:created>
  <dcterms:modified xsi:type="dcterms:W3CDTF">2024-12-19T10:54:00Z</dcterms:modified>
</cp:coreProperties>
</file>