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0AE0" w14:textId="77777777" w:rsidR="0084397F" w:rsidRPr="00954DC9" w:rsidRDefault="0084397F" w:rsidP="00843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DC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5A0902F3" w14:textId="77777777" w:rsidR="0084397F" w:rsidRPr="00954DC9" w:rsidRDefault="0084397F" w:rsidP="0084397F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DC9">
        <w:rPr>
          <w:rFonts w:ascii="Times New Roman" w:hAnsi="Times New Roman" w:cs="Times New Roman"/>
          <w:b/>
          <w:sz w:val="26"/>
          <w:szCs w:val="26"/>
        </w:rPr>
        <w:t>разработчика об оценке регулирующего воздействия</w:t>
      </w:r>
    </w:p>
    <w:p w14:paraId="26C2FA5F" w14:textId="77777777" w:rsidR="0084397F" w:rsidRPr="00954DC9" w:rsidRDefault="0084397F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DC9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14:paraId="210BDD0A" w14:textId="77777777" w:rsidR="00DE184E" w:rsidRPr="009E14D4" w:rsidRDefault="00FF5004" w:rsidP="0020430F">
      <w:pPr>
        <w:tabs>
          <w:tab w:val="left" w:pos="4536"/>
        </w:tabs>
        <w:ind w:right="140"/>
        <w:jc w:val="both"/>
        <w:rPr>
          <w:sz w:val="26"/>
          <w:szCs w:val="26"/>
        </w:rPr>
      </w:pPr>
      <w:r w:rsidRPr="0020430F">
        <w:rPr>
          <w:sz w:val="26"/>
          <w:szCs w:val="26"/>
        </w:rPr>
        <w:t xml:space="preserve">Отделом </w:t>
      </w:r>
      <w:r w:rsidR="00514525" w:rsidRPr="0020430F">
        <w:rPr>
          <w:sz w:val="26"/>
          <w:szCs w:val="26"/>
        </w:rPr>
        <w:t xml:space="preserve">архитектуры и градостроительства </w:t>
      </w:r>
      <w:r w:rsidR="00E82903" w:rsidRPr="0020430F">
        <w:rPr>
          <w:sz w:val="26"/>
          <w:szCs w:val="26"/>
        </w:rPr>
        <w:t>а</w:t>
      </w:r>
      <w:r w:rsidR="0084397F" w:rsidRPr="0020430F">
        <w:rPr>
          <w:sz w:val="26"/>
          <w:szCs w:val="26"/>
        </w:rPr>
        <w:t>дминистраци</w:t>
      </w:r>
      <w:r w:rsidRPr="0020430F">
        <w:rPr>
          <w:sz w:val="26"/>
          <w:szCs w:val="26"/>
        </w:rPr>
        <w:t>и</w:t>
      </w:r>
      <w:r w:rsidR="0084397F" w:rsidRPr="0020430F">
        <w:rPr>
          <w:sz w:val="26"/>
          <w:szCs w:val="26"/>
        </w:rPr>
        <w:t xml:space="preserve"> Белохолуницкого муниципального района </w:t>
      </w:r>
      <w:r w:rsidRPr="0020430F">
        <w:rPr>
          <w:sz w:val="26"/>
          <w:szCs w:val="26"/>
        </w:rPr>
        <w:t>разработан</w:t>
      </w:r>
      <w:r w:rsidR="0084397F" w:rsidRPr="0020430F">
        <w:rPr>
          <w:sz w:val="26"/>
          <w:szCs w:val="26"/>
        </w:rPr>
        <w:t xml:space="preserve"> проект </w:t>
      </w:r>
      <w:r w:rsidR="00D172AE">
        <w:rPr>
          <w:sz w:val="26"/>
          <w:szCs w:val="26"/>
        </w:rPr>
        <w:t xml:space="preserve">решения Белохолуницкой районной </w:t>
      </w:r>
      <w:r w:rsidR="00D172AE" w:rsidRPr="009E14D4">
        <w:rPr>
          <w:sz w:val="26"/>
          <w:szCs w:val="26"/>
        </w:rPr>
        <w:t>думы</w:t>
      </w:r>
      <w:r w:rsidR="00E23838" w:rsidRPr="009E14D4">
        <w:rPr>
          <w:sz w:val="26"/>
          <w:szCs w:val="26"/>
        </w:rPr>
        <w:t xml:space="preserve"> </w:t>
      </w:r>
      <w:r w:rsidR="0084397F" w:rsidRPr="009E14D4">
        <w:rPr>
          <w:sz w:val="26"/>
          <w:szCs w:val="26"/>
        </w:rPr>
        <w:t>«</w:t>
      </w:r>
      <w:r w:rsidR="00D172AE" w:rsidRPr="009E14D4">
        <w:rPr>
          <w:sz w:val="26"/>
          <w:szCs w:val="26"/>
        </w:rPr>
        <w:t>О внесении изменений в схему территориального планирования Белохолуницкого муниципального района Кировской области, утверждённую решением Белохолуницкой районной Думы от 21.12.2011 № 98</w:t>
      </w:r>
      <w:r w:rsidR="0020430F" w:rsidRPr="009E14D4">
        <w:rPr>
          <w:sz w:val="26"/>
          <w:szCs w:val="26"/>
        </w:rPr>
        <w:t>»</w:t>
      </w:r>
      <w:r w:rsidR="0084397F" w:rsidRPr="009E14D4">
        <w:rPr>
          <w:sz w:val="26"/>
          <w:szCs w:val="26"/>
        </w:rPr>
        <w:t>.</w:t>
      </w:r>
      <w:r w:rsidR="00F85997" w:rsidRPr="009E14D4">
        <w:rPr>
          <w:sz w:val="26"/>
          <w:szCs w:val="26"/>
        </w:rPr>
        <w:t xml:space="preserve"> </w:t>
      </w:r>
    </w:p>
    <w:p w14:paraId="5F2B89E5" w14:textId="77777777" w:rsidR="00DE184E" w:rsidRPr="00D172AE" w:rsidRDefault="00DE184E" w:rsidP="00DE18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55F80D" w14:textId="77777777" w:rsidR="00DE184E" w:rsidRDefault="00DE184E" w:rsidP="00DE18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Исполнители:</w:t>
      </w:r>
    </w:p>
    <w:p w14:paraId="1119C6BE" w14:textId="7F704512" w:rsidR="00DE184E" w:rsidRPr="00D172AE" w:rsidRDefault="00941D68" w:rsidP="00DE18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Захаров Владимир Николаевич</w:t>
      </w:r>
      <w:r w:rsidR="00DE184E" w:rsidRPr="00954DC9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главный специалист отдела архитектуры и градостроительства администрации Белохолуницкого муниципального района Кировской области</w:t>
      </w:r>
      <w:r w:rsidR="00DE184E" w:rsidRPr="00954DC9">
        <w:rPr>
          <w:sz w:val="26"/>
          <w:szCs w:val="26"/>
        </w:rPr>
        <w:t>, тел.  8 (83364) 4-10-7</w:t>
      </w:r>
      <w:r w:rsidR="00DE184E">
        <w:rPr>
          <w:sz w:val="26"/>
          <w:szCs w:val="26"/>
        </w:rPr>
        <w:t xml:space="preserve">4, </w:t>
      </w:r>
      <w:hyperlink r:id="rId6" w:history="1">
        <w:r w:rsidR="00DE184E" w:rsidRPr="00F40C56">
          <w:rPr>
            <w:rStyle w:val="ac"/>
            <w:sz w:val="26"/>
            <w:szCs w:val="26"/>
          </w:rPr>
          <w:t>4-10-74@mail.ru</w:t>
        </w:r>
      </w:hyperlink>
      <w:r w:rsidR="00DE184E">
        <w:rPr>
          <w:sz w:val="26"/>
          <w:szCs w:val="26"/>
        </w:rPr>
        <w:t xml:space="preserve"> </w:t>
      </w:r>
    </w:p>
    <w:p w14:paraId="24EA2D75" w14:textId="77777777" w:rsidR="00DE184E" w:rsidRDefault="00DE184E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DEB174" w14:textId="77777777" w:rsidR="0084397F" w:rsidRPr="00954DC9" w:rsidRDefault="00F85997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DC9">
        <w:rPr>
          <w:rFonts w:ascii="Times New Roman" w:hAnsi="Times New Roman" w:cs="Times New Roman"/>
          <w:sz w:val="26"/>
          <w:szCs w:val="26"/>
        </w:rPr>
        <w:t xml:space="preserve">Планируемый срок вступления </w:t>
      </w:r>
      <w:r w:rsidR="00954DC9">
        <w:rPr>
          <w:rFonts w:ascii="Times New Roman" w:hAnsi="Times New Roman" w:cs="Times New Roman"/>
          <w:sz w:val="26"/>
          <w:szCs w:val="26"/>
        </w:rPr>
        <w:t>в силу</w:t>
      </w:r>
      <w:r w:rsidRPr="00954DC9">
        <w:rPr>
          <w:rFonts w:ascii="Times New Roman" w:hAnsi="Times New Roman" w:cs="Times New Roman"/>
          <w:sz w:val="26"/>
          <w:szCs w:val="26"/>
        </w:rPr>
        <w:t xml:space="preserve"> – со дня официального опубликования.</w:t>
      </w:r>
    </w:p>
    <w:p w14:paraId="684A81B6" w14:textId="2AF91A4B" w:rsidR="00F85997" w:rsidRPr="00954DC9" w:rsidRDefault="0084397F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DC9">
        <w:rPr>
          <w:rFonts w:ascii="Times New Roman" w:hAnsi="Times New Roman" w:cs="Times New Roman"/>
          <w:sz w:val="26"/>
          <w:szCs w:val="26"/>
        </w:rPr>
        <w:t xml:space="preserve">Публичные </w:t>
      </w:r>
      <w:r w:rsidR="0081632E">
        <w:rPr>
          <w:rFonts w:ascii="Times New Roman" w:hAnsi="Times New Roman" w:cs="Times New Roman"/>
          <w:sz w:val="26"/>
          <w:szCs w:val="26"/>
        </w:rPr>
        <w:t>консультации по</w:t>
      </w:r>
      <w:r w:rsidRPr="00954DC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1632E">
        <w:rPr>
          <w:rFonts w:ascii="Times New Roman" w:hAnsi="Times New Roman" w:cs="Times New Roman"/>
          <w:sz w:val="26"/>
          <w:szCs w:val="26"/>
        </w:rPr>
        <w:t>у</w:t>
      </w:r>
      <w:r w:rsidRPr="00954DC9">
        <w:rPr>
          <w:rFonts w:ascii="Times New Roman" w:hAnsi="Times New Roman" w:cs="Times New Roman"/>
          <w:sz w:val="26"/>
          <w:szCs w:val="26"/>
        </w:rPr>
        <w:t xml:space="preserve"> </w:t>
      </w:r>
      <w:r w:rsidR="00941D68">
        <w:rPr>
          <w:rFonts w:ascii="Times New Roman" w:hAnsi="Times New Roman" w:cs="Times New Roman"/>
          <w:sz w:val="26"/>
          <w:szCs w:val="26"/>
        </w:rPr>
        <w:t>решения</w:t>
      </w:r>
      <w:r w:rsidR="00954DC9">
        <w:rPr>
          <w:rFonts w:ascii="Times New Roman" w:hAnsi="Times New Roman" w:cs="Times New Roman"/>
          <w:sz w:val="26"/>
          <w:szCs w:val="26"/>
        </w:rPr>
        <w:t xml:space="preserve"> </w:t>
      </w:r>
      <w:r w:rsidR="00DE184E">
        <w:rPr>
          <w:rFonts w:ascii="Times New Roman" w:hAnsi="Times New Roman" w:cs="Times New Roman"/>
          <w:sz w:val="26"/>
          <w:szCs w:val="26"/>
        </w:rPr>
        <w:t>назначены</w:t>
      </w:r>
      <w:r w:rsidRPr="00954DC9">
        <w:rPr>
          <w:rFonts w:ascii="Times New Roman" w:hAnsi="Times New Roman" w:cs="Times New Roman"/>
          <w:sz w:val="26"/>
          <w:szCs w:val="26"/>
        </w:rPr>
        <w:t xml:space="preserve"> с </w:t>
      </w:r>
      <w:r w:rsidR="00941D68">
        <w:rPr>
          <w:rFonts w:ascii="Times New Roman" w:hAnsi="Times New Roman" w:cs="Times New Roman"/>
          <w:sz w:val="26"/>
          <w:szCs w:val="26"/>
        </w:rPr>
        <w:t>11</w:t>
      </w:r>
      <w:r w:rsidRPr="00954DC9">
        <w:rPr>
          <w:rFonts w:ascii="Times New Roman" w:hAnsi="Times New Roman" w:cs="Times New Roman"/>
          <w:sz w:val="26"/>
          <w:szCs w:val="26"/>
        </w:rPr>
        <w:t>.</w:t>
      </w:r>
      <w:r w:rsidR="009E14D4">
        <w:rPr>
          <w:rFonts w:ascii="Times New Roman" w:hAnsi="Times New Roman" w:cs="Times New Roman"/>
          <w:sz w:val="26"/>
          <w:szCs w:val="26"/>
        </w:rPr>
        <w:t>0</w:t>
      </w:r>
      <w:r w:rsidR="00941D68">
        <w:rPr>
          <w:rFonts w:ascii="Times New Roman" w:hAnsi="Times New Roman" w:cs="Times New Roman"/>
          <w:sz w:val="26"/>
          <w:szCs w:val="26"/>
        </w:rPr>
        <w:t>7</w:t>
      </w:r>
      <w:r w:rsidRPr="00954DC9">
        <w:rPr>
          <w:rFonts w:ascii="Times New Roman" w:hAnsi="Times New Roman" w:cs="Times New Roman"/>
          <w:sz w:val="26"/>
          <w:szCs w:val="26"/>
        </w:rPr>
        <w:t>.20</w:t>
      </w:r>
      <w:r w:rsidR="00A87F86">
        <w:rPr>
          <w:rFonts w:ascii="Times New Roman" w:hAnsi="Times New Roman" w:cs="Times New Roman"/>
          <w:sz w:val="26"/>
          <w:szCs w:val="26"/>
        </w:rPr>
        <w:t>2</w:t>
      </w:r>
      <w:r w:rsidR="009E14D4">
        <w:rPr>
          <w:rFonts w:ascii="Times New Roman" w:hAnsi="Times New Roman" w:cs="Times New Roman"/>
          <w:sz w:val="26"/>
          <w:szCs w:val="26"/>
        </w:rPr>
        <w:t>3</w:t>
      </w:r>
      <w:r w:rsidRPr="00954DC9">
        <w:rPr>
          <w:rFonts w:ascii="Times New Roman" w:hAnsi="Times New Roman" w:cs="Times New Roman"/>
          <w:sz w:val="26"/>
          <w:szCs w:val="26"/>
        </w:rPr>
        <w:t xml:space="preserve"> по </w:t>
      </w:r>
      <w:r w:rsidR="00941D68">
        <w:rPr>
          <w:rFonts w:ascii="Times New Roman" w:hAnsi="Times New Roman" w:cs="Times New Roman"/>
          <w:sz w:val="26"/>
          <w:szCs w:val="26"/>
        </w:rPr>
        <w:t>25</w:t>
      </w:r>
      <w:r w:rsidRPr="00954DC9">
        <w:rPr>
          <w:rFonts w:ascii="Times New Roman" w:hAnsi="Times New Roman" w:cs="Times New Roman"/>
          <w:sz w:val="26"/>
          <w:szCs w:val="26"/>
        </w:rPr>
        <w:t>.</w:t>
      </w:r>
      <w:r w:rsidR="009E14D4">
        <w:rPr>
          <w:rFonts w:ascii="Times New Roman" w:hAnsi="Times New Roman" w:cs="Times New Roman"/>
          <w:sz w:val="26"/>
          <w:szCs w:val="26"/>
        </w:rPr>
        <w:t>0</w:t>
      </w:r>
      <w:r w:rsidR="00941D68">
        <w:rPr>
          <w:rFonts w:ascii="Times New Roman" w:hAnsi="Times New Roman" w:cs="Times New Roman"/>
          <w:sz w:val="26"/>
          <w:szCs w:val="26"/>
        </w:rPr>
        <w:t>7</w:t>
      </w:r>
      <w:r w:rsidRPr="00954DC9">
        <w:rPr>
          <w:rFonts w:ascii="Times New Roman" w:hAnsi="Times New Roman" w:cs="Times New Roman"/>
          <w:sz w:val="26"/>
          <w:szCs w:val="26"/>
        </w:rPr>
        <w:t>.20</w:t>
      </w:r>
      <w:r w:rsidR="00A87F86">
        <w:rPr>
          <w:rFonts w:ascii="Times New Roman" w:hAnsi="Times New Roman" w:cs="Times New Roman"/>
          <w:sz w:val="26"/>
          <w:szCs w:val="26"/>
        </w:rPr>
        <w:t>2</w:t>
      </w:r>
      <w:r w:rsidR="009E14D4">
        <w:rPr>
          <w:rFonts w:ascii="Times New Roman" w:hAnsi="Times New Roman" w:cs="Times New Roman"/>
          <w:sz w:val="26"/>
          <w:szCs w:val="26"/>
        </w:rPr>
        <w:t>3</w:t>
      </w:r>
      <w:r w:rsidRPr="00954DC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5F0367" w14:textId="77777777" w:rsidR="00954DC9" w:rsidRPr="00954DC9" w:rsidRDefault="00954DC9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12498F" w14:textId="77777777" w:rsidR="0084397F" w:rsidRPr="00954DC9" w:rsidRDefault="0084397F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DC9">
        <w:rPr>
          <w:rFonts w:ascii="Times New Roman" w:hAnsi="Times New Roman" w:cs="Times New Roman"/>
          <w:b/>
          <w:sz w:val="26"/>
          <w:szCs w:val="26"/>
        </w:rPr>
        <w:t>2. Проблема, на решение которой направлен предлагаемый способ регулирования</w:t>
      </w:r>
    </w:p>
    <w:p w14:paraId="059C9CD7" w14:textId="551CB791" w:rsidR="00DE184E" w:rsidRPr="00954DC9" w:rsidRDefault="00122E3F" w:rsidP="00DE184E">
      <w:pPr>
        <w:pStyle w:val="ConsPlusNonformat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9E14D4">
        <w:rPr>
          <w:rFonts w:ascii="Times New Roman" w:hAnsi="Times New Roman" w:cs="Times New Roman"/>
          <w:sz w:val="26"/>
          <w:szCs w:val="26"/>
        </w:rPr>
        <w:t xml:space="preserve"> в документах территориального планирования сведений о зонах затопления, подтопления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1D6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643985D2" w14:textId="77777777" w:rsidR="00D27D08" w:rsidRPr="00D27D08" w:rsidRDefault="008A4961" w:rsidP="00D27D0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961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E14D4">
        <w:rPr>
          <w:rFonts w:ascii="Times New Roman" w:hAnsi="Times New Roman" w:cs="Times New Roman"/>
          <w:sz w:val="26"/>
          <w:szCs w:val="26"/>
        </w:rPr>
        <w:t xml:space="preserve">решения Белохолуницкой районной Думы </w:t>
      </w:r>
      <w:r w:rsidRPr="008A4961">
        <w:rPr>
          <w:rFonts w:ascii="Times New Roman" w:hAnsi="Times New Roman" w:cs="Times New Roman"/>
          <w:sz w:val="26"/>
          <w:szCs w:val="26"/>
        </w:rPr>
        <w:t>не нарушает прав субъектов предпринимательской и инвестиционной деятельности</w:t>
      </w:r>
      <w:r w:rsidR="003F36D5">
        <w:rPr>
          <w:rFonts w:ascii="Times New Roman" w:hAnsi="Times New Roman" w:cs="Times New Roman"/>
          <w:sz w:val="26"/>
          <w:szCs w:val="26"/>
        </w:rPr>
        <w:t>.</w:t>
      </w:r>
      <w:r w:rsidR="00D27D08" w:rsidRPr="00D27D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CFBF74" w14:textId="77777777" w:rsidR="008A4961" w:rsidRPr="008A4961" w:rsidRDefault="008A4961" w:rsidP="008A49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F089C6" w14:textId="77777777" w:rsidR="0084397F" w:rsidRPr="00954DC9" w:rsidRDefault="0084397F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DC9">
        <w:rPr>
          <w:rFonts w:ascii="Times New Roman" w:hAnsi="Times New Roman" w:cs="Times New Roman"/>
          <w:b/>
          <w:sz w:val="26"/>
          <w:szCs w:val="26"/>
        </w:rPr>
        <w:t>3. Цели и задачи регулирования</w:t>
      </w:r>
    </w:p>
    <w:p w14:paraId="27E25975" w14:textId="77777777" w:rsidR="00DE184E" w:rsidRPr="00954DC9" w:rsidRDefault="009E14D4" w:rsidP="00DE18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неограниченного круга лиц о наличии зон затопления, подтопления на территории Белохолуницкого муниципального района</w:t>
      </w:r>
      <w:r w:rsidR="00A87F86">
        <w:rPr>
          <w:sz w:val="26"/>
          <w:szCs w:val="26"/>
        </w:rPr>
        <w:t>.</w:t>
      </w:r>
    </w:p>
    <w:p w14:paraId="318E9FF7" w14:textId="77777777" w:rsidR="00954DC9" w:rsidRDefault="00954DC9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9BA4FD" w14:textId="77777777" w:rsidR="0084397F" w:rsidRPr="00954DC9" w:rsidRDefault="0084397F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DC9">
        <w:rPr>
          <w:rFonts w:ascii="Times New Roman" w:hAnsi="Times New Roman" w:cs="Times New Roman"/>
          <w:b/>
          <w:sz w:val="26"/>
          <w:szCs w:val="26"/>
        </w:rPr>
        <w:t>4. Возможные варианты достижения поставленной цели</w:t>
      </w:r>
    </w:p>
    <w:p w14:paraId="39156B15" w14:textId="77777777" w:rsidR="00612607" w:rsidRPr="00954DC9" w:rsidRDefault="00612607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DC9">
        <w:rPr>
          <w:rFonts w:ascii="Times New Roman" w:hAnsi="Times New Roman" w:cs="Times New Roman"/>
          <w:sz w:val="26"/>
          <w:szCs w:val="26"/>
        </w:rPr>
        <w:t>Альтернативных вариантов</w:t>
      </w:r>
      <w:r w:rsidR="005A675D" w:rsidRPr="00954DC9">
        <w:rPr>
          <w:rFonts w:ascii="Times New Roman" w:hAnsi="Times New Roman" w:cs="Times New Roman"/>
          <w:sz w:val="26"/>
          <w:szCs w:val="26"/>
        </w:rPr>
        <w:t xml:space="preserve"> регулирования </w:t>
      </w:r>
      <w:r w:rsidR="00053245" w:rsidRPr="00954DC9">
        <w:rPr>
          <w:rFonts w:ascii="Times New Roman" w:hAnsi="Times New Roman" w:cs="Times New Roman"/>
          <w:sz w:val="26"/>
          <w:szCs w:val="26"/>
        </w:rPr>
        <w:t>н</w:t>
      </w:r>
      <w:r w:rsidR="005A675D" w:rsidRPr="00954DC9">
        <w:rPr>
          <w:rFonts w:ascii="Times New Roman" w:hAnsi="Times New Roman" w:cs="Times New Roman"/>
          <w:sz w:val="26"/>
          <w:szCs w:val="26"/>
        </w:rPr>
        <w:t>е предложено</w:t>
      </w:r>
      <w:r w:rsidR="009E14D4">
        <w:rPr>
          <w:rFonts w:ascii="Times New Roman" w:hAnsi="Times New Roman" w:cs="Times New Roman"/>
          <w:sz w:val="26"/>
          <w:szCs w:val="26"/>
        </w:rPr>
        <w:t>.</w:t>
      </w:r>
    </w:p>
    <w:p w14:paraId="05B9D10F" w14:textId="77777777" w:rsidR="0084397F" w:rsidRPr="00954DC9" w:rsidRDefault="0084397F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95EA6A" w14:textId="77777777" w:rsidR="003F36D5" w:rsidRPr="003F36D5" w:rsidRDefault="003F36D5" w:rsidP="003F36D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36D5">
        <w:rPr>
          <w:rFonts w:ascii="Times New Roman" w:hAnsi="Times New Roman" w:cs="Times New Roman"/>
          <w:b/>
          <w:sz w:val="26"/>
          <w:szCs w:val="26"/>
        </w:rPr>
        <w:t>5. Анализ выгод и издержек использования каждого варианта достижения поставленной цели</w:t>
      </w:r>
    </w:p>
    <w:p w14:paraId="464EC6AA" w14:textId="77777777" w:rsidR="003F36D5" w:rsidRPr="00954DC9" w:rsidRDefault="003F36D5" w:rsidP="003F36D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4DC9">
        <w:rPr>
          <w:sz w:val="26"/>
          <w:szCs w:val="26"/>
        </w:rPr>
        <w:t xml:space="preserve">Издержки от реализации принятого </w:t>
      </w:r>
      <w:r w:rsidR="009E14D4">
        <w:rPr>
          <w:sz w:val="26"/>
          <w:szCs w:val="26"/>
        </w:rPr>
        <w:t xml:space="preserve">решения Думы </w:t>
      </w:r>
      <w:r w:rsidRPr="00954DC9">
        <w:rPr>
          <w:sz w:val="26"/>
          <w:szCs w:val="26"/>
        </w:rPr>
        <w:t>не ожидаются.</w:t>
      </w:r>
    </w:p>
    <w:p w14:paraId="57283FA6" w14:textId="77777777" w:rsidR="003F36D5" w:rsidRPr="00954DC9" w:rsidRDefault="003F36D5" w:rsidP="003F36D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4DC9">
        <w:rPr>
          <w:sz w:val="26"/>
          <w:szCs w:val="26"/>
        </w:rPr>
        <w:t xml:space="preserve">Негативных последствий от принятия </w:t>
      </w:r>
      <w:r w:rsidR="009E14D4">
        <w:rPr>
          <w:sz w:val="26"/>
          <w:szCs w:val="26"/>
        </w:rPr>
        <w:t>решения Думы</w:t>
      </w:r>
      <w:r w:rsidRPr="00954DC9">
        <w:rPr>
          <w:sz w:val="26"/>
          <w:szCs w:val="26"/>
        </w:rPr>
        <w:t xml:space="preserve"> не предполагается.</w:t>
      </w:r>
    </w:p>
    <w:p w14:paraId="3E1E9F9E" w14:textId="77777777" w:rsidR="009E14D4" w:rsidRDefault="009E14D4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DE41D9" w14:textId="77777777" w:rsidR="0084397F" w:rsidRPr="00954DC9" w:rsidRDefault="003F36D5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4397F" w:rsidRPr="00954DC9">
        <w:rPr>
          <w:rFonts w:ascii="Times New Roman" w:hAnsi="Times New Roman" w:cs="Times New Roman"/>
          <w:b/>
          <w:sz w:val="26"/>
          <w:szCs w:val="26"/>
        </w:rPr>
        <w:t>. Рекомендуемый вариант достижения цели регулирования</w:t>
      </w:r>
    </w:p>
    <w:p w14:paraId="6490E651" w14:textId="77777777" w:rsidR="00053245" w:rsidRPr="00954DC9" w:rsidRDefault="00053245" w:rsidP="00D93464">
      <w:pPr>
        <w:pStyle w:val="a6"/>
        <w:ind w:firstLine="567"/>
        <w:jc w:val="both"/>
        <w:rPr>
          <w:sz w:val="26"/>
          <w:szCs w:val="26"/>
        </w:rPr>
      </w:pPr>
      <w:r w:rsidRPr="00954DC9">
        <w:rPr>
          <w:sz w:val="26"/>
          <w:szCs w:val="26"/>
        </w:rPr>
        <w:t>Регулирующим решением является принятие нормативного правового акта.</w:t>
      </w:r>
    </w:p>
    <w:p w14:paraId="25E08C04" w14:textId="77777777" w:rsidR="0084397F" w:rsidRPr="00954DC9" w:rsidRDefault="0084397F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84015" w14:textId="77777777" w:rsidR="00053245" w:rsidRPr="00954DC9" w:rsidRDefault="003F36D5" w:rsidP="00D934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84397F" w:rsidRPr="00954DC9">
        <w:rPr>
          <w:rFonts w:ascii="Times New Roman" w:hAnsi="Times New Roman" w:cs="Times New Roman"/>
          <w:b/>
          <w:sz w:val="26"/>
          <w:szCs w:val="26"/>
        </w:rPr>
        <w:t>. Результаты публичных консультаций</w:t>
      </w:r>
      <w:r w:rsidR="00053245" w:rsidRPr="00954DC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46F3C2B" w14:textId="77777777" w:rsidR="0084397F" w:rsidRPr="00954DC9" w:rsidRDefault="00053245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DC9">
        <w:rPr>
          <w:rFonts w:ascii="Times New Roman" w:hAnsi="Times New Roman" w:cs="Times New Roman"/>
          <w:sz w:val="26"/>
          <w:szCs w:val="26"/>
        </w:rPr>
        <w:t>Вопросов по проекту правового акта не поступило.</w:t>
      </w:r>
    </w:p>
    <w:p w14:paraId="1A6435F5" w14:textId="77777777" w:rsidR="00FF5004" w:rsidRDefault="00FF5004" w:rsidP="00D934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76C6E8" w14:textId="77777777" w:rsidR="00F84DA4" w:rsidRDefault="003F36D5" w:rsidP="00F84DA4">
      <w:pPr>
        <w:pStyle w:val="HTML"/>
        <w:shd w:val="clear" w:color="auto" w:fill="FFFFFF"/>
        <w:spacing w:line="338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F84DA4" w:rsidRPr="00F84D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4DA4">
        <w:rPr>
          <w:rFonts w:ascii="Times New Roman" w:hAnsi="Times New Roman" w:cs="Times New Roman"/>
          <w:b/>
          <w:sz w:val="26"/>
          <w:szCs w:val="26"/>
        </w:rPr>
        <w:t>В</w:t>
      </w:r>
      <w:r w:rsidR="00F84DA4" w:rsidRPr="00F84DA4">
        <w:rPr>
          <w:rFonts w:ascii="Times New Roman" w:hAnsi="Times New Roman" w:cs="Times New Roman"/>
          <w:b/>
          <w:sz w:val="26"/>
          <w:szCs w:val="26"/>
        </w:rPr>
        <w:t>ывод о наличии либо отсутствии положений, вводящих избыточные обязанности, запреты и ограничения для физических и юридических лиц</w:t>
      </w:r>
      <w:r w:rsidR="00F84D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DA4" w:rsidRPr="00F84DA4">
        <w:rPr>
          <w:rFonts w:ascii="Times New Roman" w:hAnsi="Times New Roman" w:cs="Times New Roman"/>
          <w:b/>
          <w:sz w:val="26"/>
          <w:szCs w:val="26"/>
        </w:rPr>
        <w:t>в сфере предпринимательской и иной экономической деятельности или</w:t>
      </w:r>
      <w:r w:rsidR="00F84D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DA4" w:rsidRPr="00F84DA4">
        <w:rPr>
          <w:rFonts w:ascii="Times New Roman" w:hAnsi="Times New Roman" w:cs="Times New Roman"/>
          <w:b/>
          <w:sz w:val="26"/>
          <w:szCs w:val="26"/>
        </w:rPr>
        <w:t xml:space="preserve">способствующих их введению, а также положений, приводящих к возникновению необоснованных расходов физических и юридических лиц в </w:t>
      </w:r>
      <w:r w:rsidR="00F84DA4" w:rsidRPr="00F84DA4">
        <w:rPr>
          <w:rFonts w:ascii="Times New Roman" w:hAnsi="Times New Roman" w:cs="Times New Roman"/>
          <w:b/>
          <w:sz w:val="26"/>
          <w:szCs w:val="26"/>
        </w:rPr>
        <w:lastRenderedPageBreak/>
        <w:t>сфере</w:t>
      </w:r>
      <w:r w:rsidR="00F84D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DA4" w:rsidRPr="00F84DA4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 деятельности, а также бюджетов всех уровней бюджетной системы Российской Федерации</w:t>
      </w:r>
      <w:r w:rsidR="00F84DA4">
        <w:rPr>
          <w:rFonts w:ascii="Times New Roman" w:hAnsi="Times New Roman" w:cs="Times New Roman"/>
          <w:b/>
          <w:sz w:val="26"/>
          <w:szCs w:val="26"/>
        </w:rPr>
        <w:t>:</w:t>
      </w:r>
    </w:p>
    <w:p w14:paraId="14B97006" w14:textId="77777777" w:rsidR="00F84DA4" w:rsidRPr="00F84DA4" w:rsidRDefault="00F84DA4" w:rsidP="00F84DA4">
      <w:pPr>
        <w:pStyle w:val="HTML"/>
        <w:shd w:val="clear" w:color="auto" w:fill="FFFFFF"/>
        <w:spacing w:line="33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не содержит </w:t>
      </w:r>
      <w:r w:rsidRPr="00F84DA4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84DA4">
        <w:rPr>
          <w:rFonts w:ascii="Times New Roman" w:hAnsi="Times New Roman" w:cs="Times New Roman"/>
          <w:sz w:val="26"/>
          <w:szCs w:val="26"/>
        </w:rPr>
        <w:t>, вводящи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84DA4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84DA4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0B636F" w14:textId="77777777" w:rsidR="006924C8" w:rsidRDefault="006924C8" w:rsidP="008439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F25737" w14:textId="77777777" w:rsidR="00612607" w:rsidRPr="00954DC9" w:rsidRDefault="00053245" w:rsidP="008439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4DC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008B42B" w14:textId="77777777" w:rsidR="00FF5004" w:rsidRPr="00954DC9" w:rsidRDefault="00E23838" w:rsidP="008439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93464" w:rsidRPr="00954DC9">
        <w:rPr>
          <w:rFonts w:ascii="Times New Roman" w:hAnsi="Times New Roman" w:cs="Times New Roman"/>
          <w:sz w:val="26"/>
          <w:szCs w:val="26"/>
        </w:rPr>
        <w:t>л</w:t>
      </w:r>
      <w:r w:rsidR="00FF5004" w:rsidRPr="00954DC9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F5004" w:rsidRPr="00954DC9">
        <w:rPr>
          <w:rFonts w:ascii="Times New Roman" w:hAnsi="Times New Roman" w:cs="Times New Roman"/>
          <w:sz w:val="26"/>
          <w:szCs w:val="26"/>
        </w:rPr>
        <w:t xml:space="preserve"> Белохолуницкого</w:t>
      </w:r>
    </w:p>
    <w:p w14:paraId="78F4B1A1" w14:textId="77777777" w:rsidR="0084397F" w:rsidRPr="00954DC9" w:rsidRDefault="00FF5004" w:rsidP="008439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4DC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4397F" w:rsidRPr="00954DC9">
        <w:rPr>
          <w:rFonts w:ascii="Times New Roman" w:hAnsi="Times New Roman" w:cs="Times New Roman"/>
          <w:sz w:val="26"/>
          <w:szCs w:val="26"/>
        </w:rPr>
        <w:t xml:space="preserve">     ___________________ </w:t>
      </w:r>
      <w:r w:rsidRPr="00954DC9">
        <w:rPr>
          <w:rFonts w:ascii="Times New Roman" w:hAnsi="Times New Roman" w:cs="Times New Roman"/>
          <w:sz w:val="26"/>
          <w:szCs w:val="26"/>
        </w:rPr>
        <w:t xml:space="preserve">   </w:t>
      </w:r>
      <w:r w:rsidR="00E23838">
        <w:rPr>
          <w:rFonts w:ascii="Times New Roman" w:hAnsi="Times New Roman" w:cs="Times New Roman"/>
          <w:sz w:val="26"/>
          <w:szCs w:val="26"/>
        </w:rPr>
        <w:t>Т.А. Телицина</w:t>
      </w:r>
    </w:p>
    <w:p w14:paraId="5E4F6FC9" w14:textId="77777777" w:rsidR="00F36866" w:rsidRDefault="0084397F" w:rsidP="00954DC9">
      <w:pPr>
        <w:pStyle w:val="ConsPlusNonformat"/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2964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5104">
        <w:rPr>
          <w:rFonts w:ascii="Times New Roman" w:hAnsi="Times New Roman" w:cs="Times New Roman"/>
          <w:sz w:val="24"/>
          <w:szCs w:val="24"/>
        </w:rPr>
        <w:t>(подпись)</w:t>
      </w:r>
    </w:p>
    <w:sectPr w:rsidR="00F36866" w:rsidSect="00954DC9">
      <w:pgSz w:w="11906" w:h="16838"/>
      <w:pgMar w:top="709" w:right="850" w:bottom="426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A69D" w14:textId="77777777" w:rsidR="00CB0974" w:rsidRDefault="00CB0974" w:rsidP="00954DC9">
      <w:r>
        <w:separator/>
      </w:r>
    </w:p>
  </w:endnote>
  <w:endnote w:type="continuationSeparator" w:id="0">
    <w:p w14:paraId="7B9C55DE" w14:textId="77777777" w:rsidR="00CB0974" w:rsidRDefault="00CB0974" w:rsidP="0095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6D6E" w14:textId="77777777" w:rsidR="00CB0974" w:rsidRDefault="00CB0974" w:rsidP="00954DC9">
      <w:r>
        <w:separator/>
      </w:r>
    </w:p>
  </w:footnote>
  <w:footnote w:type="continuationSeparator" w:id="0">
    <w:p w14:paraId="3AEED7A0" w14:textId="77777777" w:rsidR="00CB0974" w:rsidRDefault="00CB0974" w:rsidP="0095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7F"/>
    <w:rsid w:val="00024DDD"/>
    <w:rsid w:val="00045B07"/>
    <w:rsid w:val="00053245"/>
    <w:rsid w:val="000F679C"/>
    <w:rsid w:val="001219DF"/>
    <w:rsid w:val="00122E3F"/>
    <w:rsid w:val="0020430F"/>
    <w:rsid w:val="00226CDA"/>
    <w:rsid w:val="002A6521"/>
    <w:rsid w:val="003F36D5"/>
    <w:rsid w:val="00402B60"/>
    <w:rsid w:val="00493EC4"/>
    <w:rsid w:val="00514525"/>
    <w:rsid w:val="00590715"/>
    <w:rsid w:val="005A675D"/>
    <w:rsid w:val="005F6612"/>
    <w:rsid w:val="00603A21"/>
    <w:rsid w:val="00604389"/>
    <w:rsid w:val="00612607"/>
    <w:rsid w:val="0065771F"/>
    <w:rsid w:val="006924C8"/>
    <w:rsid w:val="007925FC"/>
    <w:rsid w:val="0081632E"/>
    <w:rsid w:val="00822256"/>
    <w:rsid w:val="0084397F"/>
    <w:rsid w:val="00844206"/>
    <w:rsid w:val="008A4961"/>
    <w:rsid w:val="008C030C"/>
    <w:rsid w:val="00922D37"/>
    <w:rsid w:val="00941D68"/>
    <w:rsid w:val="009454DA"/>
    <w:rsid w:val="00954DC9"/>
    <w:rsid w:val="009568FF"/>
    <w:rsid w:val="009B5250"/>
    <w:rsid w:val="009E14D4"/>
    <w:rsid w:val="00A87F86"/>
    <w:rsid w:val="00A921E3"/>
    <w:rsid w:val="00B41E95"/>
    <w:rsid w:val="00B9389E"/>
    <w:rsid w:val="00B94534"/>
    <w:rsid w:val="00C831A7"/>
    <w:rsid w:val="00CB0974"/>
    <w:rsid w:val="00CB108C"/>
    <w:rsid w:val="00D172AE"/>
    <w:rsid w:val="00D26117"/>
    <w:rsid w:val="00D27D08"/>
    <w:rsid w:val="00D338AD"/>
    <w:rsid w:val="00D85A03"/>
    <w:rsid w:val="00D93464"/>
    <w:rsid w:val="00DE184E"/>
    <w:rsid w:val="00E02C8D"/>
    <w:rsid w:val="00E23838"/>
    <w:rsid w:val="00E600A1"/>
    <w:rsid w:val="00E82903"/>
    <w:rsid w:val="00EB6BC1"/>
    <w:rsid w:val="00F3329F"/>
    <w:rsid w:val="00F36866"/>
    <w:rsid w:val="00F57BBA"/>
    <w:rsid w:val="00F84DA4"/>
    <w:rsid w:val="00F85997"/>
    <w:rsid w:val="00F92CDA"/>
    <w:rsid w:val="00FA6F2D"/>
    <w:rsid w:val="00FB7D6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CE1"/>
  <w15:docId w15:val="{2E731066-9BBA-43CE-8301-E31945C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  <w:szCs w:val="20"/>
    </w:rPr>
  </w:style>
  <w:style w:type="character" w:customStyle="1" w:styleId="a5">
    <w:name w:val="Заголовок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  <w:rPr>
      <w:sz w:val="20"/>
      <w:szCs w:val="20"/>
    </w:rPr>
  </w:style>
  <w:style w:type="paragraph" w:customStyle="1" w:styleId="ConsPlusNonformat">
    <w:name w:val="ConsPlusNonformat"/>
    <w:uiPriority w:val="99"/>
    <w:rsid w:val="00843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954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4DC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54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4DC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DA4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C03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DE1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-10-7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SpecArhitector</cp:lastModifiedBy>
  <cp:revision>23</cp:revision>
  <dcterms:created xsi:type="dcterms:W3CDTF">2020-03-24T13:15:00Z</dcterms:created>
  <dcterms:modified xsi:type="dcterms:W3CDTF">2023-09-19T08:49:00Z</dcterms:modified>
</cp:coreProperties>
</file>