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FE" w:rsidRPr="00C17C12" w:rsidRDefault="00874AFE" w:rsidP="00874AFE">
      <w:pPr>
        <w:spacing w:before="360"/>
        <w:jc w:val="center"/>
        <w:rPr>
          <w:b/>
          <w:sz w:val="28"/>
          <w:szCs w:val="28"/>
        </w:rPr>
      </w:pPr>
      <w:r w:rsidRPr="00C17C12">
        <w:rPr>
          <w:b/>
          <w:sz w:val="28"/>
          <w:szCs w:val="28"/>
        </w:rPr>
        <w:t xml:space="preserve">АДМИНИСТРАЦИЯ </w:t>
      </w:r>
    </w:p>
    <w:p w:rsidR="00874AFE" w:rsidRPr="00C17C12" w:rsidRDefault="00874AFE" w:rsidP="00874AFE">
      <w:pPr>
        <w:jc w:val="center"/>
        <w:rPr>
          <w:b/>
          <w:sz w:val="28"/>
          <w:szCs w:val="28"/>
        </w:rPr>
      </w:pPr>
      <w:r w:rsidRPr="00C17C12">
        <w:rPr>
          <w:b/>
          <w:sz w:val="28"/>
          <w:szCs w:val="28"/>
        </w:rPr>
        <w:t>БЕЛОХОЛУНИЦКОГО МУНИЦИПАЛЬНОГО РАЙОНА</w:t>
      </w:r>
    </w:p>
    <w:p w:rsidR="00874AFE" w:rsidRPr="00C17C12" w:rsidRDefault="00874AFE" w:rsidP="00874AFE">
      <w:pPr>
        <w:spacing w:after="360"/>
        <w:jc w:val="center"/>
        <w:rPr>
          <w:b/>
          <w:sz w:val="28"/>
          <w:szCs w:val="28"/>
        </w:rPr>
      </w:pPr>
      <w:r w:rsidRPr="00C17C12">
        <w:rPr>
          <w:b/>
          <w:sz w:val="28"/>
          <w:szCs w:val="28"/>
        </w:rPr>
        <w:t>КИРОВСКОЙ ОБЛАСТИ</w:t>
      </w:r>
    </w:p>
    <w:p w:rsidR="00874AFE" w:rsidRPr="00C17C12" w:rsidRDefault="00874AFE" w:rsidP="00874AFE">
      <w:pPr>
        <w:spacing w:after="360"/>
        <w:jc w:val="center"/>
        <w:rPr>
          <w:b/>
          <w:sz w:val="32"/>
          <w:szCs w:val="32"/>
        </w:rPr>
      </w:pPr>
      <w:r w:rsidRPr="00C17C12">
        <w:rPr>
          <w:b/>
          <w:sz w:val="32"/>
          <w:szCs w:val="32"/>
        </w:rPr>
        <w:t>ПОСТАНОВЛЕНИЕ</w:t>
      </w:r>
    </w:p>
    <w:p w:rsidR="00874AFE" w:rsidRDefault="00874AFE" w:rsidP="00874A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C17C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C17C12">
        <w:rPr>
          <w:sz w:val="28"/>
          <w:szCs w:val="28"/>
        </w:rPr>
        <w:t xml:space="preserve">№ </w:t>
      </w:r>
    </w:p>
    <w:p w:rsidR="00874AFE" w:rsidRPr="00C17C12" w:rsidRDefault="00874AFE" w:rsidP="00874AFE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874AFE" w:rsidRPr="00190321" w:rsidRDefault="00874AFE" w:rsidP="00493F52">
      <w:pPr>
        <w:jc w:val="center"/>
      </w:pPr>
      <w:r w:rsidRPr="00190321">
        <w:t>О внесении изменений в постановление</w:t>
      </w:r>
    </w:p>
    <w:p w:rsidR="00874AFE" w:rsidRPr="00190321" w:rsidRDefault="00874AFE" w:rsidP="00493F52">
      <w:pPr>
        <w:jc w:val="center"/>
      </w:pPr>
      <w:r w:rsidRPr="00190321">
        <w:t>администрации Белохолуницкого муниципального района</w:t>
      </w:r>
    </w:p>
    <w:p w:rsidR="00874AFE" w:rsidRPr="00190321" w:rsidRDefault="00874AFE" w:rsidP="00493F52">
      <w:pPr>
        <w:jc w:val="center"/>
      </w:pPr>
      <w:r w:rsidRPr="00190321">
        <w:t xml:space="preserve"> Кировской области от 0</w:t>
      </w:r>
      <w:r w:rsidR="00190321" w:rsidRPr="00190321">
        <w:t>8.11.2018 №61</w:t>
      </w:r>
      <w:r w:rsidR="00097ADE">
        <w:t>4</w:t>
      </w:r>
    </w:p>
    <w:p w:rsidR="00874AFE" w:rsidRPr="00190321" w:rsidRDefault="00874AFE" w:rsidP="00493F52">
      <w:pPr>
        <w:jc w:val="center"/>
        <w:rPr>
          <w:b/>
        </w:rPr>
      </w:pPr>
      <w:r w:rsidRPr="00190321">
        <w:rPr>
          <w:b/>
        </w:rPr>
        <w:t xml:space="preserve"> </w:t>
      </w:r>
    </w:p>
    <w:p w:rsidR="00874AFE" w:rsidRPr="00190321" w:rsidRDefault="00874AFE" w:rsidP="00493F52">
      <w:pPr>
        <w:ind w:firstLine="709"/>
        <w:jc w:val="both"/>
      </w:pPr>
      <w:r w:rsidRPr="00190321">
        <w:t>В соответствии с федеральными законами 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 муниципальных услуг», Уставом Белохолуницкого муниципального района администрация Белохолуницкого муниципального района ПОСТАНОВЛЯЕТ:</w:t>
      </w:r>
    </w:p>
    <w:p w:rsidR="00874AFE" w:rsidRPr="00190321" w:rsidRDefault="00874AFE" w:rsidP="00493F5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190321">
        <w:t>Внести в Административный регламент предоставления муниципальной услуги «</w:t>
      </w:r>
      <w:r w:rsidR="00097ADE" w:rsidRPr="00097ADE">
        <w:t>Продажа земельных участков, расположенных на территории</w:t>
      </w:r>
      <w:r w:rsidR="00097ADE" w:rsidRPr="00097ADE">
        <w:rPr>
          <w:b/>
        </w:rPr>
        <w:t xml:space="preserve"> </w:t>
      </w:r>
      <w:r w:rsidR="00097ADE" w:rsidRPr="00097ADE">
        <w:t>муниципального образования, без проведения торгов в случаях, установленных законодательством Российской Федерации</w:t>
      </w:r>
      <w:r w:rsidRPr="00190321">
        <w:t>», утвержденного постановлением администрации Белохолуницкого муниципального района Киро</w:t>
      </w:r>
      <w:r w:rsidR="00190321" w:rsidRPr="00190321">
        <w:t>вской области от 08.11.2018 № 61</w:t>
      </w:r>
      <w:r w:rsidR="00097ADE">
        <w:t>4</w:t>
      </w:r>
      <w:r w:rsidR="00190321" w:rsidRPr="00190321">
        <w:t xml:space="preserve"> (</w:t>
      </w:r>
      <w:r w:rsidRPr="00190321">
        <w:t>дале</w:t>
      </w:r>
      <w:proofErr w:type="gramStart"/>
      <w:r w:rsidRPr="00190321">
        <w:t>е-</w:t>
      </w:r>
      <w:proofErr w:type="gramEnd"/>
      <w:r w:rsidRPr="00190321">
        <w:t xml:space="preserve"> Административный регламент) следующие изменения:</w:t>
      </w:r>
    </w:p>
    <w:p w:rsidR="00874AFE" w:rsidRPr="00190321" w:rsidRDefault="00874AFE" w:rsidP="00493F5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142" w:firstLine="709"/>
        <w:jc w:val="both"/>
      </w:pPr>
      <w:r w:rsidRPr="00190321">
        <w:t>Пункт 1.2. раздела 1 Административного регламента изложить в следующей редакции:</w:t>
      </w:r>
    </w:p>
    <w:p w:rsidR="00874AFE" w:rsidRPr="00190321" w:rsidRDefault="00874AFE" w:rsidP="00493F52">
      <w:pPr>
        <w:pStyle w:val="a3"/>
        <w:jc w:val="both"/>
        <w:rPr>
          <w:b w:val="0"/>
        </w:rPr>
      </w:pPr>
      <w:r w:rsidRPr="004E4A1C">
        <w:t>«</w:t>
      </w:r>
      <w:r w:rsidRPr="00190321">
        <w:rPr>
          <w:b w:val="0"/>
        </w:rPr>
        <w:t>1.2.</w:t>
      </w:r>
      <w:r w:rsidRPr="004E4A1C">
        <w:t xml:space="preserve"> </w:t>
      </w:r>
      <w:proofErr w:type="gramStart"/>
      <w:r w:rsidRPr="00190321">
        <w:rPr>
          <w:b w:val="0"/>
        </w:rPr>
        <w:t>Заявителем  на предоставление муниципальной услуги является</w:t>
      </w:r>
      <w:r w:rsidRPr="00190321">
        <w:rPr>
          <w:b w:val="0"/>
        </w:rPr>
        <w:br/>
        <w:t>физическое или юридическое лицо (за исключением государственных</w:t>
      </w:r>
      <w:r w:rsidRPr="00190321">
        <w:rPr>
          <w:b w:val="0"/>
        </w:rPr>
        <w:br/>
        <w:t>органов и их территориальных органов, органов государственных</w:t>
      </w:r>
      <w:r w:rsidRPr="00190321">
        <w:rPr>
          <w:b w:val="0"/>
        </w:rPr>
        <w:br/>
        <w:t>внебюджетных фондов и их территориальных органов, органов местного самоуправления), либо их уполномоченные</w:t>
      </w:r>
      <w:r w:rsidRPr="00190321">
        <w:rPr>
          <w:b w:val="0"/>
        </w:rPr>
        <w:br/>
        <w:t>представители, обратившиеся в орган, предоставляющий муниципальную</w:t>
      </w:r>
      <w:r w:rsidRPr="00190321">
        <w:rPr>
          <w:b w:val="0"/>
        </w:rPr>
        <w:br/>
        <w:t>услугу, либо в организации, указанные в частях 2 и 3 статьи 1 Федерального</w:t>
      </w:r>
      <w:r w:rsidRPr="00190321">
        <w:rPr>
          <w:b w:val="0"/>
        </w:rPr>
        <w:br/>
        <w:t>закона № 210-ФЗ, или в многофункциональный центр предоставления</w:t>
      </w:r>
      <w:r w:rsidRPr="00190321">
        <w:rPr>
          <w:b w:val="0"/>
        </w:rPr>
        <w:br/>
        <w:t>государственных и</w:t>
      </w:r>
      <w:proofErr w:type="gramEnd"/>
      <w:r w:rsidRPr="00190321">
        <w:rPr>
          <w:b w:val="0"/>
        </w:rPr>
        <w:t xml:space="preserve"> муниципальных услуг, с запросом о предоставлении</w:t>
      </w:r>
      <w:r w:rsidRPr="00190321">
        <w:rPr>
          <w:b w:val="0"/>
        </w:rPr>
        <w:br/>
        <w:t>муниципальной услуги, в том числе в порядке, установленном статьей 15.1</w:t>
      </w:r>
      <w:r w:rsidRPr="00190321">
        <w:rPr>
          <w:b w:val="0"/>
        </w:rPr>
        <w:br/>
        <w:t>Федерального закона № 210-ФЗ, выраженным в устной</w:t>
      </w:r>
      <w:proofErr w:type="gramStart"/>
      <w:r w:rsidRPr="00190321">
        <w:rPr>
          <w:b w:val="0"/>
        </w:rPr>
        <w:t xml:space="preserve"> ,</w:t>
      </w:r>
      <w:proofErr w:type="gramEnd"/>
      <w:r w:rsidR="00190321" w:rsidRPr="00190321">
        <w:rPr>
          <w:b w:val="0"/>
        </w:rPr>
        <w:t>письменной или</w:t>
      </w:r>
      <w:r w:rsidR="00190321" w:rsidRPr="00190321">
        <w:rPr>
          <w:b w:val="0"/>
        </w:rPr>
        <w:br/>
        <w:t xml:space="preserve">электронной </w:t>
      </w:r>
      <w:r w:rsidRPr="00190321">
        <w:rPr>
          <w:b w:val="0"/>
        </w:rPr>
        <w:t>форме.</w:t>
      </w:r>
      <w:r w:rsidRPr="00190321">
        <w:rPr>
          <w:b w:val="0"/>
        </w:rPr>
        <w:br/>
        <w:t>Информация о муниципальной услуге внесена в Реестр муниципальных услуг, оказываемых на территории муниципального образования</w:t>
      </w:r>
      <w:proofErr w:type="gramStart"/>
      <w:r w:rsidRPr="00190321">
        <w:rPr>
          <w:b w:val="0"/>
        </w:rPr>
        <w:t>.</w:t>
      </w:r>
      <w:r w:rsidRPr="00190321">
        <w:rPr>
          <w:rFonts w:hint="eastAsia"/>
          <w:b w:val="0"/>
        </w:rPr>
        <w:t>»</w:t>
      </w:r>
      <w:proofErr w:type="gramEnd"/>
    </w:p>
    <w:p w:rsidR="00874AFE" w:rsidRPr="004E4A1C" w:rsidRDefault="00874AFE" w:rsidP="00493F52">
      <w:pPr>
        <w:jc w:val="both"/>
      </w:pPr>
      <w:r w:rsidRPr="004E4A1C">
        <w:t xml:space="preserve">          1.2.Пункт 2.5 раздела 2 Административного регламента изложить в следующей редакции:</w:t>
      </w:r>
    </w:p>
    <w:p w:rsidR="00874AFE" w:rsidRPr="004E4A1C" w:rsidRDefault="00874AFE" w:rsidP="00493F5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         «</w:t>
      </w:r>
      <w:r w:rsidRPr="002617C6">
        <w:rPr>
          <w:rFonts w:ascii="Times New Roman" w:hAnsi="Times New Roman" w:cs="Times New Roman"/>
          <w:sz w:val="24"/>
          <w:szCs w:val="24"/>
        </w:rPr>
        <w:t>2.</w:t>
      </w:r>
      <w:r w:rsidRPr="004E4A1C">
        <w:rPr>
          <w:rFonts w:ascii="Times New Roman" w:hAnsi="Times New Roman" w:cs="Times New Roman"/>
          <w:sz w:val="24"/>
          <w:szCs w:val="24"/>
        </w:rPr>
        <w:t>5. Нормативные правовые акты, регулирующие предоставление муниципальной услуги</w:t>
      </w:r>
    </w:p>
    <w:p w:rsidR="00874AFE" w:rsidRDefault="00874AFE" w:rsidP="00493F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>2.5.1.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в сети "Интернет", в федеральном реестре, на Едином портале и Региональном портале».</w:t>
      </w:r>
    </w:p>
    <w:p w:rsidR="00D6725B" w:rsidRDefault="002617C6" w:rsidP="00493F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D6725B">
        <w:rPr>
          <w:rFonts w:ascii="Times New Roman" w:hAnsi="Times New Roman" w:cs="Times New Roman"/>
          <w:sz w:val="24"/>
          <w:szCs w:val="24"/>
        </w:rPr>
        <w:t xml:space="preserve">1.3. </w:t>
      </w:r>
      <w:r w:rsidR="00263990">
        <w:rPr>
          <w:rFonts w:ascii="Times New Roman" w:hAnsi="Times New Roman" w:cs="Times New Roman"/>
          <w:sz w:val="24"/>
          <w:szCs w:val="24"/>
        </w:rPr>
        <w:t xml:space="preserve"> Подпункт 2.9.3 </w:t>
      </w:r>
      <w:r>
        <w:rPr>
          <w:rFonts w:ascii="Times New Roman" w:hAnsi="Times New Roman" w:cs="Times New Roman"/>
          <w:sz w:val="24"/>
          <w:szCs w:val="24"/>
        </w:rPr>
        <w:t>пункта 2.9. раздела 2 Административного регламента изложить в следующей редакции:</w:t>
      </w:r>
    </w:p>
    <w:p w:rsidR="00263990" w:rsidRDefault="002617C6" w:rsidP="00493F52">
      <w:pPr>
        <w:autoSpaceDE w:val="0"/>
        <w:autoSpaceDN w:val="0"/>
        <w:adjustRightInd w:val="0"/>
        <w:jc w:val="both"/>
      </w:pPr>
      <w:r>
        <w:t xml:space="preserve">        </w:t>
      </w:r>
      <w:proofErr w:type="gramStart"/>
      <w:r>
        <w:t>«2</w:t>
      </w:r>
      <w:r w:rsidR="00263990">
        <w:t>.9.3.</w:t>
      </w:r>
      <w:r w:rsidR="00263990" w:rsidRPr="00263990">
        <w:t xml:space="preserve"> </w:t>
      </w:r>
      <w:r w:rsidR="00263990">
        <w:t>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</w:t>
      </w:r>
      <w:proofErr w:type="gramEnd"/>
      <w:r w:rsidR="00263990">
        <w:t xml:space="preserve"> участком общего назначения)»;</w:t>
      </w:r>
    </w:p>
    <w:p w:rsidR="00263990" w:rsidRDefault="00263990" w:rsidP="00493F52">
      <w:pPr>
        <w:suppressAutoHyphens/>
        <w:autoSpaceDE w:val="0"/>
        <w:ind w:firstLine="708"/>
        <w:jc w:val="both"/>
      </w:pPr>
      <w:r>
        <w:t xml:space="preserve"> </w:t>
      </w:r>
      <w:r w:rsidRPr="00263990">
        <w:t xml:space="preserve">1.4. В подпункте 2.9.4 пункта 2.9. раздела 2 Административного регламента слова «настоящего Кодекса» </w:t>
      </w:r>
      <w:proofErr w:type="gramStart"/>
      <w:r>
        <w:t>з</w:t>
      </w:r>
      <w:r w:rsidRPr="00263990">
        <w:t>аменит</w:t>
      </w:r>
      <w:r>
        <w:t>ь</w:t>
      </w:r>
      <w:r w:rsidRPr="00263990">
        <w:t xml:space="preserve"> на слова</w:t>
      </w:r>
      <w:proofErr w:type="gramEnd"/>
      <w:r w:rsidRPr="00263990">
        <w:t xml:space="preserve"> «Земельно</w:t>
      </w:r>
      <w:r>
        <w:t>го кодекса Российской Федерации».</w:t>
      </w:r>
    </w:p>
    <w:p w:rsidR="00263990" w:rsidRDefault="00263990" w:rsidP="00493F52">
      <w:pPr>
        <w:suppressAutoHyphens/>
        <w:autoSpaceDE w:val="0"/>
        <w:ind w:firstLine="708"/>
        <w:jc w:val="both"/>
      </w:pPr>
      <w:r>
        <w:t>1.5.</w:t>
      </w:r>
      <w:r w:rsidRPr="00263990">
        <w:t xml:space="preserve"> </w:t>
      </w:r>
      <w:r>
        <w:t>В подпункте 2.9.5</w:t>
      </w:r>
      <w:r w:rsidRPr="00263990">
        <w:t xml:space="preserve"> пункта 2.9. раздела 2 Административного регламента слова «настоящего Кодекса» </w:t>
      </w:r>
      <w:proofErr w:type="gramStart"/>
      <w:r>
        <w:t>з</w:t>
      </w:r>
      <w:r w:rsidRPr="00263990">
        <w:t>аменит</w:t>
      </w:r>
      <w:r>
        <w:t>ь</w:t>
      </w:r>
      <w:r w:rsidRPr="00263990">
        <w:t xml:space="preserve"> на слова</w:t>
      </w:r>
      <w:proofErr w:type="gramEnd"/>
      <w:r w:rsidRPr="00263990">
        <w:t xml:space="preserve"> «Земельно</w:t>
      </w:r>
      <w:r>
        <w:t>го кодекса Российской Федерации».</w:t>
      </w:r>
    </w:p>
    <w:p w:rsidR="00263990" w:rsidRDefault="00263990" w:rsidP="00493F52">
      <w:pPr>
        <w:suppressAutoHyphens/>
        <w:autoSpaceDE w:val="0"/>
        <w:ind w:firstLine="708"/>
        <w:jc w:val="both"/>
      </w:pPr>
      <w:r>
        <w:t xml:space="preserve">1.6. </w:t>
      </w:r>
      <w:r w:rsidR="00493F52">
        <w:t>П</w:t>
      </w:r>
      <w:r>
        <w:t xml:space="preserve">одпункт 2.9.23. </w:t>
      </w:r>
      <w:r w:rsidRPr="00263990">
        <w:t>пункта 2.9. раздела 2 Административного регламента</w:t>
      </w:r>
      <w:r w:rsidR="00874AFE" w:rsidRPr="004E4A1C">
        <w:t xml:space="preserve"> </w:t>
      </w:r>
      <w:r>
        <w:t>изложить в следующей редакции:</w:t>
      </w:r>
    </w:p>
    <w:p w:rsidR="00263990" w:rsidRDefault="00263990" w:rsidP="00493F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«</w:t>
      </w:r>
      <w:r w:rsidRPr="00263990">
        <w:t>2.9.23. Границы земельного участка, указанного в заявлен</w:t>
      </w:r>
      <w:proofErr w:type="gramStart"/>
      <w:r w:rsidRPr="00263990">
        <w:t>ии о е</w:t>
      </w:r>
      <w:proofErr w:type="gramEnd"/>
      <w:r w:rsidRPr="00263990">
        <w:t xml:space="preserve">го предоставлении, подлежат уточнению в соответствии с Федеральным </w:t>
      </w:r>
      <w:hyperlink r:id="rId5" w:history="1">
        <w:r w:rsidRPr="00263990">
          <w:t>законом</w:t>
        </w:r>
      </w:hyperlink>
      <w:r w:rsidRPr="00263990">
        <w:t xml:space="preserve"> "О государственной регистрации недвижимости</w:t>
      </w:r>
      <w:r>
        <w:rPr>
          <w:sz w:val="28"/>
          <w:szCs w:val="28"/>
        </w:rPr>
        <w:t>".</w:t>
      </w:r>
    </w:p>
    <w:p w:rsidR="00263990" w:rsidRDefault="00493F52" w:rsidP="00493F52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</w:t>
      </w:r>
      <w:r w:rsidR="00263990" w:rsidRPr="00493F52">
        <w:t>1.7.</w:t>
      </w:r>
      <w:r w:rsidR="00263990" w:rsidRPr="00263990">
        <w:t xml:space="preserve"> </w:t>
      </w:r>
      <w:r>
        <w:t>П</w:t>
      </w:r>
      <w:r w:rsidR="00263990">
        <w:t xml:space="preserve">одпункт 2.9.24. </w:t>
      </w:r>
      <w:r w:rsidR="00263990" w:rsidRPr="00263990">
        <w:t>пункта 2.9. раздела 2 Административного регламента</w:t>
      </w:r>
      <w:r w:rsidR="00263990" w:rsidRPr="004E4A1C">
        <w:t xml:space="preserve"> </w:t>
      </w:r>
      <w:r w:rsidR="00263990">
        <w:t>изложить в следующей редакции:</w:t>
      </w:r>
    </w:p>
    <w:p w:rsidR="00263990" w:rsidRDefault="00263990" w:rsidP="00493F52">
      <w:pPr>
        <w:autoSpaceDE w:val="0"/>
        <w:autoSpaceDN w:val="0"/>
        <w:adjustRightInd w:val="0"/>
        <w:jc w:val="both"/>
      </w:pPr>
      <w:r>
        <w:t>«2</w:t>
      </w:r>
      <w:r w:rsidRPr="00263990">
        <w:t>.9.24. Площадь земельного участка, указанного в заявлен</w:t>
      </w:r>
      <w:proofErr w:type="gramStart"/>
      <w:r w:rsidRPr="00263990">
        <w:t>ии о е</w:t>
      </w:r>
      <w:proofErr w:type="gramEnd"/>
      <w:r w:rsidRPr="00263990">
        <w:t>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</w:t>
      </w:r>
      <w:r>
        <w:t>».</w:t>
      </w:r>
    </w:p>
    <w:p w:rsidR="00263990" w:rsidRDefault="00493F52" w:rsidP="00493F52">
      <w:pPr>
        <w:autoSpaceDE w:val="0"/>
        <w:autoSpaceDN w:val="0"/>
        <w:adjustRightInd w:val="0"/>
        <w:jc w:val="both"/>
      </w:pPr>
      <w:r>
        <w:t xml:space="preserve">           </w:t>
      </w:r>
      <w:r w:rsidR="00263990">
        <w:t>1.8.</w:t>
      </w:r>
      <w:r w:rsidR="00263990" w:rsidRPr="00263990">
        <w:t xml:space="preserve"> </w:t>
      </w:r>
      <w:r>
        <w:t>П</w:t>
      </w:r>
      <w:r w:rsidR="00263990">
        <w:t>одпункт 2.9.2</w:t>
      </w:r>
      <w:r w:rsidR="00A0184D">
        <w:t>5</w:t>
      </w:r>
      <w:r w:rsidR="00263990">
        <w:t xml:space="preserve">. </w:t>
      </w:r>
      <w:r w:rsidR="00263990" w:rsidRPr="00263990">
        <w:t>пункта 2.9. раздела 2 Административного регламента</w:t>
      </w:r>
      <w:r w:rsidR="00263990" w:rsidRPr="004E4A1C">
        <w:t xml:space="preserve"> </w:t>
      </w:r>
      <w:r w:rsidR="00263990">
        <w:t>изложить в следующей редакции:</w:t>
      </w:r>
    </w:p>
    <w:p w:rsidR="00A0184D" w:rsidRPr="00A0184D" w:rsidRDefault="00A0184D" w:rsidP="00493F52">
      <w:pPr>
        <w:autoSpaceDE w:val="0"/>
        <w:autoSpaceDN w:val="0"/>
        <w:adjustRightInd w:val="0"/>
        <w:jc w:val="both"/>
      </w:pPr>
      <w:r>
        <w:t xml:space="preserve">«2.9.25. 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</w:t>
      </w:r>
      <w:r w:rsidRPr="00A0184D">
        <w:t xml:space="preserve">установленный </w:t>
      </w:r>
      <w:hyperlink r:id="rId6" w:history="1">
        <w:r w:rsidRPr="00A0184D">
          <w:t>пунктом 6 статьи 39.10</w:t>
        </w:r>
      </w:hyperlink>
      <w:r w:rsidRPr="00A0184D">
        <w:t xml:space="preserve"> Земельного кодекса Российской Федерации».</w:t>
      </w:r>
    </w:p>
    <w:p w:rsidR="00A0184D" w:rsidRDefault="00493F52" w:rsidP="00493F52">
      <w:pPr>
        <w:autoSpaceDE w:val="0"/>
        <w:autoSpaceDN w:val="0"/>
        <w:adjustRightInd w:val="0"/>
        <w:jc w:val="both"/>
      </w:pPr>
      <w:r>
        <w:t xml:space="preserve">         </w:t>
      </w:r>
      <w:r w:rsidR="00A0184D">
        <w:t>1.9. пункт 2.9.раздела 2 Административного регламента дополнить подпунктом 2.9.28 следующего содержания:</w:t>
      </w:r>
    </w:p>
    <w:p w:rsidR="00A0184D" w:rsidRDefault="00A0184D" w:rsidP="00493F52">
      <w:pPr>
        <w:autoSpaceDE w:val="0"/>
        <w:autoSpaceDN w:val="0"/>
        <w:adjustRightInd w:val="0"/>
        <w:jc w:val="both"/>
      </w:pPr>
      <w:r>
        <w:t>«2.9.28.</w:t>
      </w:r>
      <w:r w:rsidRPr="00A0184D">
        <w:t xml:space="preserve"> </w:t>
      </w:r>
      <w:r>
        <w:t>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организации.</w:t>
      </w:r>
    </w:p>
    <w:p w:rsidR="00874AFE" w:rsidRPr="004E4A1C" w:rsidRDefault="00493F52" w:rsidP="00493F52">
      <w:pPr>
        <w:suppressAutoHyphens/>
        <w:autoSpaceDE w:val="0"/>
        <w:jc w:val="both"/>
      </w:pPr>
      <w:r>
        <w:t xml:space="preserve">        </w:t>
      </w:r>
      <w:r w:rsidR="00874AFE" w:rsidRPr="004E4A1C">
        <w:t>1.</w:t>
      </w:r>
      <w:r>
        <w:t>10</w:t>
      </w:r>
      <w:r w:rsidR="00874AFE" w:rsidRPr="004E4A1C">
        <w:t>.</w:t>
      </w:r>
      <w:r>
        <w:t xml:space="preserve"> </w:t>
      </w:r>
      <w:r w:rsidR="00874AFE" w:rsidRPr="004E4A1C">
        <w:t>Подпункт 2.14.6 пункта 2.14 раздела 2 Административного регламента изложить в следующей редакции:</w:t>
      </w:r>
    </w:p>
    <w:p w:rsidR="00874AFE" w:rsidRPr="004E4A1C" w:rsidRDefault="00874AFE" w:rsidP="00493F52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      «2.14.6. Орган, предоставляющий муниципальную услугу, обеспечивает беспрепятственный доступ инвалидов к получению муниципальной услуги в соответствии с Федеральным законом от 24.11.1995 № 181-ФЗ «О социальной защите инвалидов в Российской Федерации».</w:t>
      </w:r>
    </w:p>
    <w:p w:rsidR="00874AFE" w:rsidRPr="004E4A1C" w:rsidRDefault="00493F52" w:rsidP="00493F52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1.11</w:t>
      </w:r>
      <w:r w:rsidR="00874AFE" w:rsidRPr="004E4A1C">
        <w:rPr>
          <w:rFonts w:ascii="Times New Roman" w:hAnsi="Times New Roman" w:cs="Times New Roman"/>
          <w:sz w:val="24"/>
          <w:szCs w:val="24"/>
        </w:rPr>
        <w:t>. Раздел 3 Административного регламента дополнить пунктом 3.7. в следующей редакции:</w:t>
      </w:r>
    </w:p>
    <w:p w:rsidR="00874AFE" w:rsidRPr="004E4A1C" w:rsidRDefault="00874AFE" w:rsidP="00493F52">
      <w:pPr>
        <w:keepNext/>
        <w:keepLines/>
        <w:ind w:firstLine="708"/>
        <w:jc w:val="both"/>
        <w:outlineLvl w:val="1"/>
      </w:pPr>
      <w:r w:rsidRPr="004E4A1C">
        <w:t>« 3.7. Порядок исправления допущенных опечаток и ошибок в выданных в результате предоставления муниципальной услуги документах</w:t>
      </w:r>
    </w:p>
    <w:p w:rsidR="00874AFE" w:rsidRPr="004E4A1C" w:rsidRDefault="00874AFE" w:rsidP="00493F52">
      <w:pPr>
        <w:autoSpaceDE w:val="0"/>
        <w:autoSpaceDN w:val="0"/>
        <w:adjustRightInd w:val="0"/>
        <w:ind w:firstLine="709"/>
        <w:jc w:val="both"/>
      </w:pPr>
      <w:r w:rsidRPr="004E4A1C">
        <w:t>В случае необходимости внесения изменений в выданные в результате предоставления муниципальной услуги документы, в связи с допущенными опечатками и (или) ошибками, заявитель направляет заявление на имя главы района в свободной форме с указанием допущенных опечаток и (или) ошибок в документах.</w:t>
      </w:r>
    </w:p>
    <w:p w:rsidR="00874AFE" w:rsidRPr="004E4A1C" w:rsidRDefault="00874AFE" w:rsidP="00493F52">
      <w:pPr>
        <w:autoSpaceDE w:val="0"/>
        <w:autoSpaceDN w:val="0"/>
        <w:adjustRightInd w:val="0"/>
        <w:ind w:firstLine="709"/>
        <w:jc w:val="both"/>
      </w:pPr>
      <w:r w:rsidRPr="004E4A1C">
        <w:lastRenderedPageBreak/>
        <w:t>Изменения вносятся правовым актом администрации.</w:t>
      </w:r>
    </w:p>
    <w:p w:rsidR="00874AFE" w:rsidRPr="004E4A1C" w:rsidRDefault="00874AFE" w:rsidP="00493F52">
      <w:pPr>
        <w:autoSpaceDE w:val="0"/>
        <w:autoSpaceDN w:val="0"/>
        <w:adjustRightInd w:val="0"/>
        <w:ind w:firstLine="709"/>
        <w:jc w:val="both"/>
      </w:pPr>
      <w:r w:rsidRPr="004E4A1C">
        <w:t>Заявление может быть подано посредством Единого портала государственных и муниципальных услуг (функций), Портала Кировской области, через многофункциональный центр, а также непосредственно в администрацию.</w:t>
      </w:r>
    </w:p>
    <w:p w:rsidR="00874AFE" w:rsidRPr="004E4A1C" w:rsidRDefault="00874AFE" w:rsidP="00493F52">
      <w:pPr>
        <w:autoSpaceDE w:val="0"/>
        <w:autoSpaceDN w:val="0"/>
        <w:adjustRightInd w:val="0"/>
        <w:ind w:firstLine="709"/>
        <w:jc w:val="both"/>
      </w:pPr>
      <w:r w:rsidRPr="004E4A1C">
        <w:t>В случае внесения изменений в выданные в результате предоставления муниципальной услуги документы, в части исправления допущенных опечаток и ошибок, по инициативе администрации, в адрес заявителя направляется копия правового акта администрации о внесении изменений.</w:t>
      </w:r>
    </w:p>
    <w:p w:rsidR="00874AFE" w:rsidRPr="004E4A1C" w:rsidRDefault="00874AFE" w:rsidP="00493F52">
      <w:pPr>
        <w:ind w:firstLine="709"/>
        <w:jc w:val="both"/>
      </w:pPr>
      <w:r w:rsidRPr="004E4A1C">
        <w:t>Срок внесения изменений в выданные в результате предоставления муниципальной услуги документы составляет 7 рабочих дней</w:t>
      </w:r>
      <w:proofErr w:type="gramStart"/>
      <w:r w:rsidRPr="004E4A1C">
        <w:t>.»</w:t>
      </w:r>
      <w:proofErr w:type="gramEnd"/>
    </w:p>
    <w:p w:rsidR="00874AFE" w:rsidRPr="004E4A1C" w:rsidRDefault="00493F52" w:rsidP="00493F52">
      <w:pPr>
        <w:jc w:val="both"/>
      </w:pPr>
      <w:r>
        <w:t xml:space="preserve">            </w:t>
      </w:r>
      <w:r w:rsidR="002617C6">
        <w:t>1.</w:t>
      </w:r>
      <w:r>
        <w:t>12</w:t>
      </w:r>
      <w:r w:rsidR="002617C6">
        <w:t>.</w:t>
      </w:r>
      <w:r w:rsidR="00874AFE" w:rsidRPr="004E4A1C">
        <w:t xml:space="preserve"> Подпункты 5.3.5 – 5.3.7 пункта 5.3 раздела 5 Административного регламента изложить в следующей редакции:</w:t>
      </w:r>
    </w:p>
    <w:p w:rsidR="00874AFE" w:rsidRPr="004E4A1C" w:rsidRDefault="00874AFE" w:rsidP="00493F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>«5.3.5. В ответе по результатам рассмотрения жалобы указываются:</w:t>
      </w:r>
    </w:p>
    <w:p w:rsidR="00874AFE" w:rsidRPr="004E4A1C" w:rsidRDefault="00874AFE" w:rsidP="00493F52">
      <w:pPr>
        <w:autoSpaceDE w:val="0"/>
        <w:autoSpaceDN w:val="0"/>
        <w:adjustRightInd w:val="0"/>
        <w:ind w:firstLine="708"/>
        <w:jc w:val="both"/>
      </w:pPr>
      <w:proofErr w:type="gramStart"/>
      <w:r w:rsidRPr="004E4A1C">
        <w:t xml:space="preserve"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 </w:t>
      </w:r>
      <w:proofErr w:type="gramEnd"/>
    </w:p>
    <w:p w:rsidR="00874AFE" w:rsidRPr="004E4A1C" w:rsidRDefault="00874AFE" w:rsidP="00493F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номер, дата, место принятия решения, включая сведения о должностном лице, работнике, либо муниципальном служащем, решение или действие (бездействие) которого обжалуется; </w:t>
      </w:r>
    </w:p>
    <w:p w:rsidR="00874AFE" w:rsidRPr="004E4A1C" w:rsidRDefault="00874AFE" w:rsidP="00493F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– при наличии) или наименование заявителя; </w:t>
      </w:r>
    </w:p>
    <w:p w:rsidR="00874AFE" w:rsidRPr="004E4A1C" w:rsidRDefault="00874AFE" w:rsidP="00493F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основания для принятия решения по жалобе; </w:t>
      </w:r>
    </w:p>
    <w:p w:rsidR="00874AFE" w:rsidRPr="004E4A1C" w:rsidRDefault="00874AFE" w:rsidP="00493F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принятое по жалобе решение; </w:t>
      </w:r>
    </w:p>
    <w:p w:rsidR="00874AFE" w:rsidRPr="004E4A1C" w:rsidRDefault="00874AFE" w:rsidP="00493F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муниципальной услуги; </w:t>
      </w:r>
    </w:p>
    <w:p w:rsidR="00874AFE" w:rsidRPr="004E4A1C" w:rsidRDefault="00874AFE" w:rsidP="00493F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удовлетворению, -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4AFE" w:rsidRPr="004E4A1C" w:rsidRDefault="00874AFE" w:rsidP="00493F52">
      <w:pPr>
        <w:autoSpaceDE w:val="0"/>
        <w:autoSpaceDN w:val="0"/>
        <w:adjustRightInd w:val="0"/>
        <w:ind w:firstLine="709"/>
        <w:jc w:val="both"/>
      </w:pPr>
      <w:r w:rsidRPr="004E4A1C"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874AFE" w:rsidRPr="004E4A1C" w:rsidRDefault="00874AFE" w:rsidP="00493F52">
      <w:pPr>
        <w:autoSpaceDE w:val="0"/>
        <w:autoSpaceDN w:val="0"/>
        <w:adjustRightInd w:val="0"/>
        <w:ind w:firstLine="709"/>
        <w:jc w:val="both"/>
      </w:pPr>
      <w:proofErr w:type="gramStart"/>
      <w:r w:rsidRPr="004E4A1C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</w:t>
      </w:r>
      <w:proofErr w:type="gramEnd"/>
      <w:r w:rsidRPr="004E4A1C">
        <w:t xml:space="preserve"> привлекаемой организации, вид которой установлен законодательством Российской Федерации.</w:t>
      </w:r>
    </w:p>
    <w:p w:rsidR="00874AFE" w:rsidRPr="004E4A1C" w:rsidRDefault="00874AFE" w:rsidP="00493F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5.3.6. Орган, предоставляющий муниципальную услугу, многофункциональный центр, привлекаемая организация, учредитель многофункционального центра отказывают в удовлетворении жалобы в следующих случаях: </w:t>
      </w:r>
    </w:p>
    <w:p w:rsidR="00874AFE" w:rsidRPr="004E4A1C" w:rsidRDefault="00874AFE" w:rsidP="00493F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874AFE" w:rsidRPr="004E4A1C" w:rsidRDefault="00874AFE" w:rsidP="00493F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874AFE" w:rsidRPr="004E4A1C" w:rsidRDefault="00874AFE" w:rsidP="00493F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наличие решения по жалобе, принятого ранее в соответствии с действующим законодательством в отношении того же заявителя и по тому же предмету жалобы. </w:t>
      </w:r>
    </w:p>
    <w:p w:rsidR="00874AFE" w:rsidRPr="004E4A1C" w:rsidRDefault="00874AFE" w:rsidP="00493F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5.3.7. Уполномоченный на рассмотрение жалобы орган, предоставляющий </w:t>
      </w:r>
      <w:r w:rsidRPr="004E4A1C">
        <w:rPr>
          <w:rFonts w:ascii="Times New Roman" w:hAnsi="Times New Roman" w:cs="Times New Roman"/>
          <w:sz w:val="24"/>
          <w:szCs w:val="24"/>
        </w:rPr>
        <w:lastRenderedPageBreak/>
        <w:t>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874AFE" w:rsidRPr="004E4A1C" w:rsidRDefault="00874AFE" w:rsidP="00493F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угрозы жизни, здоровью и имуществу должностного лица, работника, а также членов его семьи;</w:t>
      </w:r>
    </w:p>
    <w:p w:rsidR="00874AFE" w:rsidRPr="004E4A1C" w:rsidRDefault="00874AFE" w:rsidP="00493F52">
      <w:pPr>
        <w:autoSpaceDE w:val="0"/>
        <w:autoSpaceDN w:val="0"/>
        <w:adjustRightInd w:val="0"/>
        <w:ind w:firstLine="708"/>
        <w:jc w:val="both"/>
      </w:pPr>
      <w:r w:rsidRPr="004E4A1C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74AFE" w:rsidRPr="004E4A1C" w:rsidRDefault="00874AFE" w:rsidP="00493F52">
      <w:pPr>
        <w:autoSpaceDE w:val="0"/>
        <w:autoSpaceDN w:val="0"/>
        <w:adjustRightInd w:val="0"/>
        <w:ind w:firstLine="708"/>
        <w:jc w:val="both"/>
      </w:pPr>
      <w:r w:rsidRPr="004E4A1C">
        <w:t>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</w:t>
      </w:r>
      <w:proofErr w:type="gramStart"/>
      <w:r w:rsidRPr="004E4A1C">
        <w:t xml:space="preserve">.». </w:t>
      </w:r>
      <w:proofErr w:type="gramEnd"/>
    </w:p>
    <w:p w:rsidR="00874AFE" w:rsidRPr="004E4A1C" w:rsidRDefault="00874AFE" w:rsidP="00493F52">
      <w:pPr>
        <w:spacing w:after="720"/>
        <w:ind w:firstLine="709"/>
        <w:jc w:val="both"/>
      </w:pPr>
      <w:r w:rsidRPr="004E4A1C">
        <w:t>2. Настоящее постановление вступает в силу со дня его официального опубликования.</w:t>
      </w:r>
    </w:p>
    <w:p w:rsidR="00874AFE" w:rsidRPr="004E4A1C" w:rsidRDefault="00874AFE" w:rsidP="00874AFE">
      <w:pPr>
        <w:spacing w:before="720"/>
      </w:pPr>
      <w:r w:rsidRPr="004E4A1C">
        <w:t>Глава  Белохолуницкого</w:t>
      </w:r>
    </w:p>
    <w:p w:rsidR="00874AFE" w:rsidRPr="004E4A1C" w:rsidRDefault="00874AFE" w:rsidP="00874AFE">
      <w:r w:rsidRPr="004E4A1C">
        <w:t>муниципального района</w:t>
      </w:r>
    </w:p>
    <w:p w:rsidR="00874AFE" w:rsidRPr="004E4A1C" w:rsidRDefault="00874AFE" w:rsidP="00874AFE">
      <w:pPr>
        <w:jc w:val="both"/>
      </w:pPr>
      <w:r w:rsidRPr="004E4A1C">
        <w:t xml:space="preserve">Кировской области </w:t>
      </w:r>
      <w:r w:rsidRPr="004E4A1C">
        <w:tab/>
      </w:r>
      <w:r w:rsidRPr="004E4A1C">
        <w:tab/>
      </w:r>
      <w:r w:rsidRPr="004E4A1C">
        <w:tab/>
      </w:r>
      <w:r w:rsidRPr="004E4A1C">
        <w:tab/>
      </w:r>
      <w:r w:rsidRPr="004E4A1C">
        <w:tab/>
      </w:r>
      <w:r w:rsidRPr="004E4A1C">
        <w:tab/>
        <w:t xml:space="preserve">         </w:t>
      </w:r>
      <w:r w:rsidRPr="004E4A1C">
        <w:tab/>
        <w:t xml:space="preserve">   </w:t>
      </w:r>
      <w:r w:rsidR="00493F52">
        <w:t xml:space="preserve">             </w:t>
      </w:r>
      <w:r w:rsidRPr="004E4A1C">
        <w:t xml:space="preserve">    Т.А. </w:t>
      </w:r>
      <w:proofErr w:type="spellStart"/>
      <w:r w:rsidRPr="004E4A1C">
        <w:t>Телицина</w:t>
      </w:r>
      <w:proofErr w:type="spellEnd"/>
    </w:p>
    <w:p w:rsidR="00874AFE" w:rsidRPr="004E4A1C" w:rsidRDefault="00874AFE" w:rsidP="00874AFE">
      <w:pPr>
        <w:spacing w:after="360"/>
        <w:jc w:val="both"/>
      </w:pPr>
      <w:r w:rsidRPr="004E4A1C">
        <w:t>__________________________________________________________________</w:t>
      </w:r>
    </w:p>
    <w:p w:rsidR="00190321" w:rsidRDefault="00190321" w:rsidP="00874AFE">
      <w:pPr>
        <w:spacing w:after="480"/>
        <w:jc w:val="both"/>
      </w:pPr>
    </w:p>
    <w:p w:rsidR="00874AFE" w:rsidRPr="004E4A1C" w:rsidRDefault="00874AFE" w:rsidP="00874AFE">
      <w:pPr>
        <w:spacing w:after="480"/>
        <w:jc w:val="both"/>
      </w:pPr>
      <w:r w:rsidRPr="004E4A1C">
        <w:t>ПОДГОТОВЛЕНО</w:t>
      </w:r>
    </w:p>
    <w:p w:rsidR="00874AFE" w:rsidRPr="004E4A1C" w:rsidRDefault="00874AFE" w:rsidP="00874AFE">
      <w:pPr>
        <w:tabs>
          <w:tab w:val="left" w:pos="5940"/>
        </w:tabs>
        <w:jc w:val="both"/>
      </w:pPr>
      <w:r w:rsidRPr="004E4A1C">
        <w:t>Заведующая отделом по управлению</w:t>
      </w:r>
    </w:p>
    <w:p w:rsidR="00874AFE" w:rsidRPr="004E4A1C" w:rsidRDefault="00874AFE" w:rsidP="00874AFE">
      <w:pPr>
        <w:tabs>
          <w:tab w:val="left" w:pos="5940"/>
        </w:tabs>
        <w:jc w:val="both"/>
      </w:pPr>
      <w:r w:rsidRPr="004E4A1C">
        <w:t>муниципальной   собственностью    и</w:t>
      </w:r>
    </w:p>
    <w:p w:rsidR="00874AFE" w:rsidRPr="004E4A1C" w:rsidRDefault="00874AFE" w:rsidP="00874AFE">
      <w:pPr>
        <w:tabs>
          <w:tab w:val="left" w:pos="4536"/>
          <w:tab w:val="left" w:pos="5940"/>
        </w:tabs>
        <w:jc w:val="both"/>
      </w:pPr>
      <w:r w:rsidRPr="004E4A1C">
        <w:t xml:space="preserve">земельными    ресурсами   </w:t>
      </w:r>
      <w:proofErr w:type="spellStart"/>
      <w:r w:rsidRPr="004E4A1C">
        <w:t>админист</w:t>
      </w:r>
      <w:proofErr w:type="spellEnd"/>
      <w:r w:rsidRPr="004E4A1C">
        <w:t>-</w:t>
      </w:r>
    </w:p>
    <w:p w:rsidR="00874AFE" w:rsidRPr="004E4A1C" w:rsidRDefault="00874AFE" w:rsidP="00874AFE">
      <w:pPr>
        <w:tabs>
          <w:tab w:val="left" w:pos="4536"/>
          <w:tab w:val="left" w:pos="5940"/>
        </w:tabs>
        <w:jc w:val="both"/>
      </w:pPr>
      <w:r w:rsidRPr="004E4A1C">
        <w:t xml:space="preserve">рации    Белохолуницкого    </w:t>
      </w:r>
      <w:proofErr w:type="spellStart"/>
      <w:r w:rsidRPr="004E4A1C">
        <w:t>муници</w:t>
      </w:r>
      <w:proofErr w:type="spellEnd"/>
      <w:r w:rsidRPr="004E4A1C">
        <w:t>-</w:t>
      </w:r>
    </w:p>
    <w:p w:rsidR="00874AFE" w:rsidRPr="004E4A1C" w:rsidRDefault="00874AFE" w:rsidP="00874AFE">
      <w:pPr>
        <w:tabs>
          <w:tab w:val="left" w:pos="4536"/>
          <w:tab w:val="left" w:pos="5940"/>
        </w:tabs>
        <w:spacing w:after="480"/>
        <w:jc w:val="both"/>
      </w:pPr>
      <w:proofErr w:type="spellStart"/>
      <w:r w:rsidRPr="004E4A1C">
        <w:t>пального</w:t>
      </w:r>
      <w:proofErr w:type="spellEnd"/>
      <w:r w:rsidRPr="004E4A1C">
        <w:t xml:space="preserve"> района</w:t>
      </w:r>
      <w:r w:rsidRPr="004E4A1C">
        <w:tab/>
      </w:r>
      <w:r w:rsidRPr="004E4A1C">
        <w:tab/>
        <w:t xml:space="preserve">                  Н.И. </w:t>
      </w:r>
      <w:proofErr w:type="spellStart"/>
      <w:r w:rsidRPr="004E4A1C">
        <w:t>Чашникова</w:t>
      </w:r>
      <w:proofErr w:type="spellEnd"/>
    </w:p>
    <w:p w:rsidR="00874AFE" w:rsidRPr="004E4A1C" w:rsidRDefault="00874AFE" w:rsidP="00874AFE">
      <w:pPr>
        <w:spacing w:before="480" w:after="480"/>
        <w:jc w:val="both"/>
      </w:pPr>
      <w:r w:rsidRPr="004E4A1C">
        <w:t>СОГЛАСОВАНО</w:t>
      </w:r>
    </w:p>
    <w:p w:rsidR="00874AFE" w:rsidRPr="004E4A1C" w:rsidRDefault="00874AFE" w:rsidP="00874AFE">
      <w:pPr>
        <w:tabs>
          <w:tab w:val="left" w:pos="5940"/>
        </w:tabs>
        <w:jc w:val="both"/>
      </w:pPr>
      <w:r w:rsidRPr="004E4A1C">
        <w:t>Заведующая  правовым   отделом</w:t>
      </w:r>
    </w:p>
    <w:p w:rsidR="00874AFE" w:rsidRPr="004E4A1C" w:rsidRDefault="00874AFE" w:rsidP="00874AFE">
      <w:pPr>
        <w:tabs>
          <w:tab w:val="left" w:pos="5940"/>
        </w:tabs>
        <w:jc w:val="both"/>
      </w:pPr>
      <w:r w:rsidRPr="004E4A1C">
        <w:t>администрации Белохолуницкого</w:t>
      </w:r>
    </w:p>
    <w:p w:rsidR="00874AFE" w:rsidRPr="004E4A1C" w:rsidRDefault="00874AFE" w:rsidP="00874AFE">
      <w:pPr>
        <w:tabs>
          <w:tab w:val="left" w:pos="5940"/>
        </w:tabs>
        <w:spacing w:after="480"/>
        <w:jc w:val="both"/>
      </w:pPr>
      <w:r w:rsidRPr="004E4A1C">
        <w:t>муниципального района</w:t>
      </w:r>
      <w:r w:rsidRPr="004E4A1C">
        <w:tab/>
      </w:r>
      <w:r w:rsidRPr="004E4A1C">
        <w:tab/>
        <w:t xml:space="preserve">            Е.Г. Караваева</w:t>
      </w:r>
    </w:p>
    <w:p w:rsidR="00874AFE" w:rsidRPr="004E4A1C" w:rsidRDefault="00874AFE" w:rsidP="00874AFE">
      <w:pPr>
        <w:spacing w:after="480"/>
        <w:ind w:left="1412" w:hanging="1412"/>
        <w:jc w:val="both"/>
      </w:pPr>
      <w:r w:rsidRPr="004E4A1C">
        <w:t>Разослать:</w:t>
      </w:r>
      <w:r w:rsidRPr="004E4A1C">
        <w:tab/>
        <w:t>отделу по управлению муниципальной собственностью и земельными ресурсами, общему отделу, регистр муниципальных правовых актов.</w:t>
      </w:r>
    </w:p>
    <w:p w:rsidR="00F36866" w:rsidRDefault="00874AFE" w:rsidP="00874AFE">
      <w:r w:rsidRPr="004E4A1C">
        <w:t xml:space="preserve">Подлежит опубликованию в Информационном бюллетене органов местного самоуправления Белохолуницкого муниципального района Кировской области и на официальном сайте администрации Белохолуницкого муниципального района в информационно-телекоммуникационной сети «Интернет» - </w:t>
      </w:r>
      <w:r w:rsidRPr="004E4A1C">
        <w:rPr>
          <w:b/>
        </w:rPr>
        <w:t>http://www.bhregion</w:t>
      </w:r>
    </w:p>
    <w:sectPr w:rsidR="00F36866" w:rsidSect="00F3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6AA"/>
    <w:multiLevelType w:val="multilevel"/>
    <w:tmpl w:val="D4961EFE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74AFE"/>
    <w:rsid w:val="0007451B"/>
    <w:rsid w:val="00097ADE"/>
    <w:rsid w:val="00190321"/>
    <w:rsid w:val="002617C6"/>
    <w:rsid w:val="00263990"/>
    <w:rsid w:val="004761A3"/>
    <w:rsid w:val="00493F52"/>
    <w:rsid w:val="007925FC"/>
    <w:rsid w:val="00797B60"/>
    <w:rsid w:val="00874AFE"/>
    <w:rsid w:val="009A25C3"/>
    <w:rsid w:val="00A0184D"/>
    <w:rsid w:val="00D6725B"/>
    <w:rsid w:val="00F3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25F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925F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7925FC"/>
    <w:pPr>
      <w:keepNext/>
      <w:suppressAutoHyphens/>
      <w:spacing w:after="140"/>
      <w:jc w:val="center"/>
      <w:outlineLvl w:val="2"/>
    </w:pPr>
    <w:rPr>
      <w:rFonts w:ascii="Times New Roman CYR" w:hAnsi="Times New Roman CYR"/>
      <w:b/>
      <w:sz w:val="22"/>
    </w:rPr>
  </w:style>
  <w:style w:type="paragraph" w:styleId="4">
    <w:name w:val="heading 4"/>
    <w:basedOn w:val="a"/>
    <w:next w:val="a"/>
    <w:link w:val="40"/>
    <w:qFormat/>
    <w:rsid w:val="007925FC"/>
    <w:pPr>
      <w:keepNext/>
      <w:suppressAutoHyphens/>
      <w:spacing w:after="6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5FC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7925FC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7925FC"/>
    <w:rPr>
      <w:rFonts w:ascii="Times New Roman CYR" w:hAnsi="Times New Roman CYR"/>
      <w:b/>
      <w:sz w:val="22"/>
    </w:rPr>
  </w:style>
  <w:style w:type="character" w:customStyle="1" w:styleId="40">
    <w:name w:val="Заголовок 4 Знак"/>
    <w:basedOn w:val="a0"/>
    <w:link w:val="4"/>
    <w:rsid w:val="007925FC"/>
    <w:rPr>
      <w:b/>
      <w:sz w:val="24"/>
    </w:rPr>
  </w:style>
  <w:style w:type="paragraph" w:styleId="a3">
    <w:name w:val="caption"/>
    <w:basedOn w:val="a"/>
    <w:next w:val="a"/>
    <w:qFormat/>
    <w:rsid w:val="007925FC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7925FC"/>
    <w:pPr>
      <w:jc w:val="center"/>
    </w:pPr>
    <w:rPr>
      <w:rFonts w:ascii="Courier New" w:hAnsi="Courier New"/>
      <w:sz w:val="28"/>
    </w:rPr>
  </w:style>
  <w:style w:type="character" w:customStyle="1" w:styleId="a5">
    <w:name w:val="Название Знак"/>
    <w:basedOn w:val="a0"/>
    <w:link w:val="a4"/>
    <w:rsid w:val="007925FC"/>
    <w:rPr>
      <w:rFonts w:ascii="Courier New" w:hAnsi="Courier New"/>
      <w:sz w:val="28"/>
    </w:rPr>
  </w:style>
  <w:style w:type="paragraph" w:styleId="a6">
    <w:name w:val="No Spacing"/>
    <w:uiPriority w:val="1"/>
    <w:qFormat/>
    <w:rsid w:val="007925FC"/>
    <w:rPr>
      <w:rFonts w:eastAsia="Calibri"/>
      <w:color w:val="000000"/>
      <w:sz w:val="28"/>
      <w:szCs w:val="24"/>
      <w:lang w:eastAsia="en-US"/>
    </w:rPr>
  </w:style>
  <w:style w:type="paragraph" w:styleId="a7">
    <w:name w:val="List Paragraph"/>
    <w:basedOn w:val="a"/>
    <w:uiPriority w:val="34"/>
    <w:qFormat/>
    <w:rsid w:val="007925FC"/>
    <w:pPr>
      <w:ind w:left="708"/>
    </w:pPr>
  </w:style>
  <w:style w:type="paragraph" w:customStyle="1" w:styleId="ConsPlusNormal">
    <w:name w:val="ConsPlusNormal"/>
    <w:rsid w:val="00874AFE"/>
    <w:pPr>
      <w:widowControl w:val="0"/>
      <w:autoSpaceDE w:val="0"/>
      <w:autoSpaceDN w:val="0"/>
    </w:pPr>
    <w:rPr>
      <w:rFonts w:ascii="Cambria" w:hAnsi="Cambria" w:cs="Cambria"/>
      <w:sz w:val="28"/>
    </w:rPr>
  </w:style>
  <w:style w:type="character" w:customStyle="1" w:styleId="ng-scope">
    <w:name w:val="ng-scope"/>
    <w:basedOn w:val="a0"/>
    <w:rsid w:val="00261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23203B0917EB824D06462D36C991B906AE37BD69E07E8FD6DD72ED4E83B2FB8BA617C17804CCE6A401013476B4F8B57F9F77FF450F67R6H" TargetMode="External"/><Relationship Id="rId5" Type="http://schemas.openxmlformats.org/officeDocument/2006/relationships/hyperlink" Target="consultantplus://offline/ref=3BC33C3F4AB55793F4AFC0DA2F0CE687103AFF68FC9C3A92AB1758731BC95184BEFA06F13DFA23162F34E92419G4P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ImuschZav</dc:creator>
  <cp:lastModifiedBy>ImuschZav</cp:lastModifiedBy>
  <cp:revision>2</cp:revision>
  <cp:lastPrinted>2019-04-11T07:34:00Z</cp:lastPrinted>
  <dcterms:created xsi:type="dcterms:W3CDTF">2019-04-11T07:35:00Z</dcterms:created>
  <dcterms:modified xsi:type="dcterms:W3CDTF">2019-04-11T07:35:00Z</dcterms:modified>
</cp:coreProperties>
</file>