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A" w:rsidRDefault="00EA19DA" w:rsidP="00EA19DA">
      <w:pPr>
        <w:pStyle w:val="a3"/>
        <w:spacing w:before="360"/>
      </w:pPr>
      <w:r>
        <w:t xml:space="preserve">БЕЛОХОЛУНИЦКАЯ РАЙОННАЯ ДУМА </w:t>
      </w:r>
    </w:p>
    <w:p w:rsidR="00EA19DA" w:rsidRDefault="00EA19DA" w:rsidP="00EA19DA">
      <w:pPr>
        <w:pStyle w:val="a3"/>
        <w:spacing w:after="360"/>
      </w:pPr>
      <w:r>
        <w:t>КИРОВСКОЙ ОБЛАСТИ</w:t>
      </w:r>
    </w:p>
    <w:p w:rsidR="00EA19DA" w:rsidRDefault="00EA19DA" w:rsidP="00EA19DA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A19DA" w:rsidRDefault="00EA19DA" w:rsidP="00EA19DA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</w:t>
      </w:r>
    </w:p>
    <w:p w:rsidR="00EA19DA" w:rsidRDefault="00EA19DA" w:rsidP="001E15D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EA19DA" w:rsidRDefault="00EA19DA" w:rsidP="00EA19DA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и Благодарственным письмом</w:t>
      </w:r>
    </w:p>
    <w:p w:rsidR="00EA19DA" w:rsidRDefault="00EA19DA" w:rsidP="001E15D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Белохолуницкой</w:t>
      </w:r>
      <w:proofErr w:type="spellEnd"/>
      <w:r>
        <w:rPr>
          <w:b/>
          <w:sz w:val="28"/>
          <w:szCs w:val="28"/>
        </w:rPr>
        <w:t xml:space="preserve"> районной Думы</w:t>
      </w:r>
    </w:p>
    <w:p w:rsidR="00EA19DA" w:rsidRDefault="00EA19DA" w:rsidP="001E15DF">
      <w:pPr>
        <w:tabs>
          <w:tab w:val="left" w:pos="360"/>
          <w:tab w:val="left" w:pos="1080"/>
        </w:tabs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 от 26.10.2016 № 18 «Об утверждении Положений о Почетной грамоте                        и Благодарственном письме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районной Думы», на основании решения постоянной депутатской комиссии по мандатам, регламенту                      и депутатской этике от 31.03.2021, </w:t>
      </w:r>
      <w:proofErr w:type="spellStart"/>
      <w:r>
        <w:rPr>
          <w:sz w:val="28"/>
          <w:szCs w:val="28"/>
        </w:rPr>
        <w:t>Белохолуницкая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EA19DA" w:rsidRPr="00224920" w:rsidRDefault="00224920" w:rsidP="001E15DF">
      <w:pPr>
        <w:spacing w:line="420" w:lineRule="exact"/>
        <w:ind w:firstLine="709"/>
        <w:jc w:val="both"/>
        <w:rPr>
          <w:sz w:val="28"/>
          <w:szCs w:val="28"/>
        </w:rPr>
      </w:pPr>
      <w:r w:rsidRPr="002249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A19DA" w:rsidRPr="00224920">
        <w:rPr>
          <w:sz w:val="28"/>
          <w:szCs w:val="28"/>
        </w:rPr>
        <w:t xml:space="preserve">Наградить Почетной грамотой </w:t>
      </w:r>
      <w:proofErr w:type="spellStart"/>
      <w:r w:rsidR="00EA19DA" w:rsidRPr="00224920">
        <w:rPr>
          <w:sz w:val="28"/>
          <w:szCs w:val="28"/>
        </w:rPr>
        <w:t>Белохолуницкой</w:t>
      </w:r>
      <w:proofErr w:type="spellEnd"/>
      <w:r w:rsidR="00EA19DA" w:rsidRPr="00224920">
        <w:rPr>
          <w:sz w:val="28"/>
          <w:szCs w:val="28"/>
        </w:rPr>
        <w:t xml:space="preserve"> районной Думы:</w:t>
      </w:r>
    </w:p>
    <w:p w:rsidR="00224920" w:rsidRDefault="00EA19DA" w:rsidP="001E15DF">
      <w:pPr>
        <w:spacing w:line="420" w:lineRule="exact"/>
        <w:ind w:firstLine="708"/>
        <w:jc w:val="both"/>
        <w:rPr>
          <w:rStyle w:val="adverttext"/>
          <w:sz w:val="28"/>
          <w:szCs w:val="28"/>
        </w:rPr>
      </w:pPr>
      <w:r>
        <w:rPr>
          <w:rStyle w:val="adverttext"/>
          <w:sz w:val="28"/>
          <w:szCs w:val="28"/>
        </w:rPr>
        <w:t xml:space="preserve">1.1. </w:t>
      </w:r>
      <w:r w:rsidR="00224920">
        <w:rPr>
          <w:sz w:val="28"/>
          <w:szCs w:val="28"/>
        </w:rPr>
        <w:t>БАГИНУ Ирину Викторовну, инспектора –</w:t>
      </w:r>
      <w:r w:rsidR="001E15DF">
        <w:rPr>
          <w:sz w:val="28"/>
          <w:szCs w:val="28"/>
        </w:rPr>
        <w:t xml:space="preserve"> </w:t>
      </w:r>
      <w:r w:rsidR="00224920">
        <w:rPr>
          <w:sz w:val="28"/>
          <w:szCs w:val="28"/>
        </w:rPr>
        <w:t xml:space="preserve">делопроизводителя администрации </w:t>
      </w:r>
      <w:proofErr w:type="spellStart"/>
      <w:r w:rsidR="00224920">
        <w:rPr>
          <w:sz w:val="28"/>
          <w:szCs w:val="28"/>
        </w:rPr>
        <w:t>Подрезчихинского</w:t>
      </w:r>
      <w:proofErr w:type="spellEnd"/>
      <w:r w:rsidR="00224920">
        <w:rPr>
          <w:sz w:val="28"/>
          <w:szCs w:val="28"/>
        </w:rPr>
        <w:t xml:space="preserve"> сельского поселения за добросовестный труд в органах местного самоуправления, образцовое выполнение должностных обязанностей и в связи с Днём местного самоуправления.</w:t>
      </w:r>
    </w:p>
    <w:p w:rsidR="00224920" w:rsidRDefault="00EA19DA" w:rsidP="001E15DF">
      <w:pPr>
        <w:spacing w:line="420" w:lineRule="exact"/>
        <w:ind w:firstLine="708"/>
        <w:jc w:val="both"/>
        <w:rPr>
          <w:color w:val="000000"/>
          <w:spacing w:val="-2"/>
          <w:sz w:val="28"/>
          <w:szCs w:val="28"/>
        </w:rPr>
      </w:pPr>
      <w:r w:rsidRPr="005352C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>2</w:t>
      </w:r>
      <w:r w:rsidRPr="005352C3">
        <w:rPr>
          <w:color w:val="000000"/>
          <w:spacing w:val="-2"/>
          <w:sz w:val="28"/>
          <w:szCs w:val="28"/>
        </w:rPr>
        <w:t>.</w:t>
      </w:r>
      <w:r w:rsidR="00224920" w:rsidRPr="00224920">
        <w:rPr>
          <w:sz w:val="28"/>
          <w:szCs w:val="28"/>
        </w:rPr>
        <w:t xml:space="preserve"> </w:t>
      </w:r>
      <w:r w:rsidR="00224920">
        <w:rPr>
          <w:sz w:val="28"/>
          <w:szCs w:val="28"/>
        </w:rPr>
        <w:t>БЫКОВА Александра Сергеевича, начальника караула ПЧ-61 КОГКУ «КОПСС»</w:t>
      </w:r>
      <w:r w:rsidR="00DF6FF9">
        <w:rPr>
          <w:sz w:val="28"/>
          <w:szCs w:val="28"/>
        </w:rPr>
        <w:t>,</w:t>
      </w:r>
      <w:r w:rsidR="00224920">
        <w:rPr>
          <w:sz w:val="28"/>
          <w:szCs w:val="28"/>
        </w:rPr>
        <w:t xml:space="preserve"> за многолетний добросовестный труд и в связи</w:t>
      </w:r>
      <w:r w:rsidR="001E15DF">
        <w:rPr>
          <w:sz w:val="28"/>
          <w:szCs w:val="28"/>
        </w:rPr>
        <w:t xml:space="preserve">                           </w:t>
      </w:r>
      <w:r w:rsidR="00224920">
        <w:rPr>
          <w:sz w:val="28"/>
          <w:szCs w:val="28"/>
        </w:rPr>
        <w:t xml:space="preserve"> с празднованием Дня пожарной охраны.</w:t>
      </w:r>
    </w:p>
    <w:p w:rsidR="00EA19DA" w:rsidRDefault="00EA19DA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26194">
        <w:rPr>
          <w:sz w:val="28"/>
          <w:szCs w:val="28"/>
        </w:rPr>
        <w:t xml:space="preserve">ГАНИЧЕВУ Ирину Семёновну, бухгалтера-финансиста </w:t>
      </w:r>
      <w:proofErr w:type="spellStart"/>
      <w:r w:rsidR="00D26194">
        <w:rPr>
          <w:sz w:val="28"/>
          <w:szCs w:val="28"/>
        </w:rPr>
        <w:t>Прокопьевского</w:t>
      </w:r>
      <w:proofErr w:type="spellEnd"/>
      <w:r w:rsidR="00D26194">
        <w:rPr>
          <w:sz w:val="28"/>
          <w:szCs w:val="28"/>
        </w:rPr>
        <w:t xml:space="preserve"> сельского поселения за успешное решение вопросов местного значения, эффективную работу в органах местного самоуправления и в честь Дня местного самоуправления.</w:t>
      </w:r>
    </w:p>
    <w:p w:rsidR="00224920" w:rsidRDefault="00D26194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224920">
        <w:rPr>
          <w:sz w:val="28"/>
          <w:szCs w:val="28"/>
        </w:rPr>
        <w:t>ДЕБЕЛО</w:t>
      </w:r>
      <w:proofErr w:type="gramEnd"/>
      <w:r w:rsidR="00224920">
        <w:rPr>
          <w:sz w:val="28"/>
          <w:szCs w:val="28"/>
        </w:rPr>
        <w:t xml:space="preserve"> Светлану Владимировну, бухгалтера – финансиста администрации </w:t>
      </w:r>
      <w:proofErr w:type="spellStart"/>
      <w:r w:rsidR="00224920">
        <w:rPr>
          <w:sz w:val="28"/>
          <w:szCs w:val="28"/>
        </w:rPr>
        <w:t>Подрезчихинского</w:t>
      </w:r>
      <w:proofErr w:type="spellEnd"/>
      <w:r w:rsidR="00224920">
        <w:rPr>
          <w:sz w:val="28"/>
          <w:szCs w:val="28"/>
        </w:rPr>
        <w:t xml:space="preserve"> сельского поселения</w:t>
      </w:r>
      <w:r w:rsidR="00DF6FF9">
        <w:rPr>
          <w:sz w:val="28"/>
          <w:szCs w:val="28"/>
        </w:rPr>
        <w:t>,</w:t>
      </w:r>
      <w:r w:rsidR="00224920">
        <w:rPr>
          <w:sz w:val="28"/>
          <w:szCs w:val="28"/>
        </w:rPr>
        <w:t xml:space="preserve"> за добросовестный труд в органах местного самоуправления, образцовое выполнение должностных обязанностей и в связи с Днём органов местного самоуправления.</w:t>
      </w:r>
    </w:p>
    <w:p w:rsidR="00224920" w:rsidRDefault="002201F6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224920">
        <w:rPr>
          <w:sz w:val="28"/>
          <w:szCs w:val="28"/>
        </w:rPr>
        <w:t>ЕРЁМИНУ Екатерину Николаевну</w:t>
      </w:r>
      <w:r w:rsidR="00DF6FF9">
        <w:rPr>
          <w:sz w:val="28"/>
          <w:szCs w:val="28"/>
        </w:rPr>
        <w:t xml:space="preserve">, </w:t>
      </w:r>
      <w:r w:rsidR="00224920">
        <w:rPr>
          <w:sz w:val="28"/>
          <w:szCs w:val="28"/>
        </w:rPr>
        <w:t xml:space="preserve">заведующую сектором </w:t>
      </w:r>
      <w:proofErr w:type="gramStart"/>
      <w:r w:rsidR="00224920">
        <w:rPr>
          <w:sz w:val="28"/>
          <w:szCs w:val="28"/>
        </w:rPr>
        <w:t>планирования доходов управления финансов администрации</w:t>
      </w:r>
      <w:proofErr w:type="gramEnd"/>
      <w:r w:rsidR="00224920">
        <w:rPr>
          <w:sz w:val="28"/>
          <w:szCs w:val="28"/>
        </w:rPr>
        <w:t xml:space="preserve"> </w:t>
      </w:r>
      <w:proofErr w:type="spellStart"/>
      <w:r w:rsidR="00224920">
        <w:rPr>
          <w:sz w:val="28"/>
          <w:szCs w:val="28"/>
        </w:rPr>
        <w:t>Белохолуницкого</w:t>
      </w:r>
      <w:proofErr w:type="spellEnd"/>
      <w:r w:rsidR="00224920">
        <w:rPr>
          <w:sz w:val="28"/>
          <w:szCs w:val="28"/>
        </w:rPr>
        <w:t xml:space="preserve"> муниципального района за безупречную, эффективную муниципальную службу и в связи с Днём местного самоуправления.</w:t>
      </w:r>
    </w:p>
    <w:p w:rsidR="00224920" w:rsidRDefault="00BD7775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24920">
        <w:rPr>
          <w:sz w:val="28"/>
          <w:szCs w:val="28"/>
        </w:rPr>
        <w:t xml:space="preserve">ЗАПОЛЬСКИХ Лидию Григорьевну, специалиста администрации </w:t>
      </w:r>
      <w:proofErr w:type="spellStart"/>
      <w:r w:rsidR="00224920">
        <w:rPr>
          <w:sz w:val="28"/>
          <w:szCs w:val="28"/>
        </w:rPr>
        <w:t>Климковского</w:t>
      </w:r>
      <w:proofErr w:type="spellEnd"/>
      <w:r w:rsidR="00224920">
        <w:rPr>
          <w:sz w:val="28"/>
          <w:szCs w:val="28"/>
        </w:rPr>
        <w:t xml:space="preserve"> сельского поселения, за многолетний добросовестный труд </w:t>
      </w:r>
      <w:r w:rsidR="001E15DF">
        <w:rPr>
          <w:sz w:val="28"/>
          <w:szCs w:val="28"/>
        </w:rPr>
        <w:t xml:space="preserve">             </w:t>
      </w:r>
      <w:r w:rsidR="00224920">
        <w:rPr>
          <w:sz w:val="28"/>
          <w:szCs w:val="28"/>
        </w:rPr>
        <w:t>в органах местного самоуправления и в честь Дня местного самоуправления.</w:t>
      </w:r>
    </w:p>
    <w:p w:rsidR="00224920" w:rsidRDefault="00BD7775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24920">
        <w:rPr>
          <w:sz w:val="28"/>
          <w:szCs w:val="28"/>
        </w:rPr>
        <w:t xml:space="preserve">ИЛЬИНУ Валентину Леонидовну, экономиста 1 категории муниципального казённого учреждения «Централизованная бухгалтерия муниципальных учреждений культуры и искусства </w:t>
      </w:r>
      <w:proofErr w:type="spellStart"/>
      <w:r w:rsidR="00224920">
        <w:rPr>
          <w:sz w:val="28"/>
          <w:szCs w:val="28"/>
        </w:rPr>
        <w:t>Белохолуницкого</w:t>
      </w:r>
      <w:proofErr w:type="spellEnd"/>
      <w:r w:rsidR="00224920">
        <w:rPr>
          <w:sz w:val="28"/>
          <w:szCs w:val="28"/>
        </w:rPr>
        <w:t xml:space="preserve"> района» за многолетний добросовестный труд.</w:t>
      </w:r>
    </w:p>
    <w:p w:rsidR="00DF6FF9" w:rsidRDefault="00BD7775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F6FF9">
        <w:rPr>
          <w:sz w:val="28"/>
          <w:szCs w:val="28"/>
        </w:rPr>
        <w:t>МАКРУШИНА Николая Сергеевича,</w:t>
      </w:r>
      <w:r w:rsidR="007F6F85">
        <w:rPr>
          <w:sz w:val="28"/>
          <w:szCs w:val="28"/>
        </w:rPr>
        <w:t xml:space="preserve"> </w:t>
      </w:r>
      <w:r w:rsidR="00DF6FF9">
        <w:rPr>
          <w:sz w:val="28"/>
          <w:szCs w:val="28"/>
        </w:rPr>
        <w:t>командира отделения ОП-1 ПЧ-61 КОГКУ « КОПСС»</w:t>
      </w:r>
      <w:proofErr w:type="gramStart"/>
      <w:r w:rsidR="00DF6FF9">
        <w:rPr>
          <w:sz w:val="28"/>
          <w:szCs w:val="28"/>
        </w:rPr>
        <w:t xml:space="preserve"> ,</w:t>
      </w:r>
      <w:proofErr w:type="gramEnd"/>
      <w:r w:rsidR="00DF6FF9">
        <w:rPr>
          <w:sz w:val="28"/>
          <w:szCs w:val="28"/>
        </w:rPr>
        <w:t>за многолетний добросовестный труд и в связи с профессиональным праздником-Днём пожарной охраны.</w:t>
      </w:r>
    </w:p>
    <w:p w:rsidR="001E15DF" w:rsidRDefault="00DF6FF9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E15DF">
        <w:rPr>
          <w:sz w:val="28"/>
          <w:szCs w:val="28"/>
        </w:rPr>
        <w:t xml:space="preserve">МЯСНИКОВА Виктора Ивановича, водителя пожарной охраны администрации </w:t>
      </w:r>
      <w:proofErr w:type="spellStart"/>
      <w:r w:rsidR="001E15DF">
        <w:rPr>
          <w:sz w:val="28"/>
          <w:szCs w:val="28"/>
        </w:rPr>
        <w:t>Подрезчихинского</w:t>
      </w:r>
      <w:proofErr w:type="spellEnd"/>
      <w:r w:rsidR="001E15DF">
        <w:rPr>
          <w:sz w:val="28"/>
          <w:szCs w:val="28"/>
        </w:rPr>
        <w:t xml:space="preserve"> сельского поселения за добросовестный труд в органах местного самоуправления, образцовое выполнение должностных обязанностей и в связи с Днём органов местного самоуправления.</w:t>
      </w:r>
    </w:p>
    <w:p w:rsidR="00BD7775" w:rsidRDefault="00BD7775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FF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E15DF">
        <w:rPr>
          <w:sz w:val="28"/>
          <w:szCs w:val="28"/>
        </w:rPr>
        <w:t xml:space="preserve"> ПЕРВАКОВА Ивана Сергеевича, командира отделения ПЧ-61 КОГКУ «КОПСС»</w:t>
      </w:r>
      <w:r w:rsidR="00DF6FF9">
        <w:rPr>
          <w:sz w:val="28"/>
          <w:szCs w:val="28"/>
        </w:rPr>
        <w:t>,</w:t>
      </w:r>
      <w:r w:rsidR="001E15DF">
        <w:rPr>
          <w:sz w:val="28"/>
          <w:szCs w:val="28"/>
        </w:rPr>
        <w:t xml:space="preserve"> за многолетний добросовестный труд и в связи                           с празднованием Дня пожарной охраны.</w:t>
      </w:r>
    </w:p>
    <w:p w:rsidR="00BD7775" w:rsidRDefault="00BD7775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FF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15DF">
        <w:rPr>
          <w:sz w:val="28"/>
          <w:szCs w:val="28"/>
        </w:rPr>
        <w:t>ПИМИНОВА Александра Николаевича, командира отделения ПЧ-61</w:t>
      </w:r>
      <w:r w:rsidR="001E15DF" w:rsidRPr="002B788C">
        <w:rPr>
          <w:sz w:val="28"/>
          <w:szCs w:val="28"/>
        </w:rPr>
        <w:t xml:space="preserve"> </w:t>
      </w:r>
      <w:r w:rsidR="001E15DF">
        <w:rPr>
          <w:sz w:val="28"/>
          <w:szCs w:val="28"/>
        </w:rPr>
        <w:t>КОГКУ «КОПСС»</w:t>
      </w:r>
      <w:r w:rsidR="00DF6FF9">
        <w:rPr>
          <w:sz w:val="28"/>
          <w:szCs w:val="28"/>
        </w:rPr>
        <w:t>,</w:t>
      </w:r>
      <w:r w:rsidR="001E15DF">
        <w:rPr>
          <w:sz w:val="28"/>
          <w:szCs w:val="28"/>
        </w:rPr>
        <w:t xml:space="preserve"> за многолетний  добросовестный труд и в связи с празднованием Дня пожарной охраны.</w:t>
      </w:r>
    </w:p>
    <w:p w:rsidR="001E15DF" w:rsidRDefault="007415CF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F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E15DF">
        <w:rPr>
          <w:sz w:val="28"/>
          <w:szCs w:val="28"/>
        </w:rPr>
        <w:t xml:space="preserve">ПОЛУШКИНУ Марину Николаевну, ведущего специалиста бухгалтера – финансиста администрации </w:t>
      </w:r>
      <w:proofErr w:type="spellStart"/>
      <w:r w:rsidR="001E15DF">
        <w:rPr>
          <w:sz w:val="28"/>
          <w:szCs w:val="28"/>
        </w:rPr>
        <w:t>Ракаловского</w:t>
      </w:r>
      <w:proofErr w:type="spellEnd"/>
      <w:r w:rsidR="001E15DF">
        <w:rPr>
          <w:sz w:val="28"/>
          <w:szCs w:val="28"/>
        </w:rPr>
        <w:t xml:space="preserve"> сельского поселения</w:t>
      </w:r>
      <w:r w:rsidR="00DF6FF9">
        <w:rPr>
          <w:sz w:val="28"/>
          <w:szCs w:val="28"/>
        </w:rPr>
        <w:t>,</w:t>
      </w:r>
      <w:r w:rsidR="001E15DF">
        <w:rPr>
          <w:sz w:val="28"/>
          <w:szCs w:val="28"/>
        </w:rPr>
        <w:t xml:space="preserve"> за многолетний добросовестный труд и в честь Дня местного самоуправления.</w:t>
      </w:r>
    </w:p>
    <w:p w:rsidR="001E15DF" w:rsidRDefault="007415CF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FF9">
        <w:rPr>
          <w:sz w:val="28"/>
          <w:szCs w:val="28"/>
        </w:rPr>
        <w:t>3</w:t>
      </w:r>
      <w:r w:rsidR="001E15DF">
        <w:rPr>
          <w:sz w:val="28"/>
          <w:szCs w:val="28"/>
        </w:rPr>
        <w:t>.</w:t>
      </w:r>
      <w:r w:rsidR="001E15DF" w:rsidRPr="001E15DF">
        <w:rPr>
          <w:sz w:val="28"/>
          <w:szCs w:val="28"/>
        </w:rPr>
        <w:t xml:space="preserve"> </w:t>
      </w:r>
      <w:r w:rsidR="001E15DF">
        <w:rPr>
          <w:sz w:val="28"/>
          <w:szCs w:val="28"/>
        </w:rPr>
        <w:t xml:space="preserve">СИТНИКОВА Александра Валентиновича, депутата </w:t>
      </w:r>
      <w:proofErr w:type="spellStart"/>
      <w:r w:rsidR="001E15DF">
        <w:rPr>
          <w:sz w:val="28"/>
          <w:szCs w:val="28"/>
        </w:rPr>
        <w:t>Всехсвятской</w:t>
      </w:r>
      <w:proofErr w:type="spellEnd"/>
      <w:r w:rsidR="001E15DF">
        <w:rPr>
          <w:sz w:val="28"/>
          <w:szCs w:val="28"/>
        </w:rPr>
        <w:t xml:space="preserve"> сельской Думы, за добросовестный труд и значительный вклад в развитие местного самоуправления.</w:t>
      </w:r>
    </w:p>
    <w:p w:rsidR="001E15DF" w:rsidRDefault="002B788C" w:rsidP="001E15DF">
      <w:pPr>
        <w:spacing w:line="420" w:lineRule="exact"/>
        <w:ind w:firstLine="708"/>
        <w:jc w:val="both"/>
        <w:rPr>
          <w:rStyle w:val="adverttext"/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DF6FF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E15DF">
        <w:rPr>
          <w:rStyle w:val="adverttext"/>
          <w:sz w:val="28"/>
          <w:szCs w:val="28"/>
        </w:rPr>
        <w:t xml:space="preserve">ТИМОФЕЕВУ Елену Вячеславовну, заместителя главы администрации </w:t>
      </w:r>
      <w:proofErr w:type="spellStart"/>
      <w:r w:rsidR="001E15DF">
        <w:rPr>
          <w:rStyle w:val="adverttext"/>
          <w:sz w:val="28"/>
          <w:szCs w:val="28"/>
        </w:rPr>
        <w:t>Быдановского</w:t>
      </w:r>
      <w:proofErr w:type="spellEnd"/>
      <w:r w:rsidR="001E15DF">
        <w:rPr>
          <w:rStyle w:val="adverttext"/>
          <w:sz w:val="28"/>
          <w:szCs w:val="28"/>
        </w:rPr>
        <w:t xml:space="preserve"> сельского поселения за активное участие                    в общественной жизни сельского поселения, добросовестный труд и в честь Дня местного самоуправления. </w:t>
      </w:r>
    </w:p>
    <w:p w:rsidR="002B788C" w:rsidRDefault="002B788C" w:rsidP="001E15DF">
      <w:pPr>
        <w:spacing w:line="420" w:lineRule="exact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1.1</w:t>
      </w:r>
      <w:r w:rsidR="00DF6F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E15DF">
        <w:rPr>
          <w:color w:val="000000"/>
          <w:spacing w:val="-2"/>
          <w:sz w:val="28"/>
          <w:szCs w:val="28"/>
        </w:rPr>
        <w:t xml:space="preserve">ШУЛАКОВУ Светлану Викторовну, депутата </w:t>
      </w:r>
      <w:proofErr w:type="spellStart"/>
      <w:r w:rsidR="001E15DF">
        <w:rPr>
          <w:color w:val="000000"/>
          <w:spacing w:val="-2"/>
          <w:sz w:val="28"/>
          <w:szCs w:val="28"/>
        </w:rPr>
        <w:t>Быдановской</w:t>
      </w:r>
      <w:proofErr w:type="spellEnd"/>
      <w:r w:rsidR="001E15DF">
        <w:rPr>
          <w:color w:val="000000"/>
          <w:spacing w:val="-2"/>
          <w:sz w:val="28"/>
          <w:szCs w:val="28"/>
        </w:rPr>
        <w:t xml:space="preserve"> сельской  Думы, за активную жизненную позицию,  добросовестный труд                и в честь Дня местного самоуправления.</w:t>
      </w:r>
    </w:p>
    <w:p w:rsidR="00DF6FF9" w:rsidRDefault="00DF6FF9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1.16. ШМАКОВА Максима Ивановича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спасателя ОП-1 ПЧ-61 КОГКУ «КОПСС», за многолетний добросовестный труд и в связи с профессиональным праздником –Днём пожарной охраны.</w:t>
      </w:r>
    </w:p>
    <w:p w:rsidR="001E15DF" w:rsidRDefault="00865116" w:rsidP="001E15DF">
      <w:pPr>
        <w:spacing w:line="4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6FF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1E15DF">
        <w:rPr>
          <w:sz w:val="28"/>
          <w:szCs w:val="28"/>
        </w:rPr>
        <w:t>ЯННИКОВА Максима Валерьевича , начальника караула ПЧ-61 КОГКУ «КОПСС», за многолетний добросовестный труд и в связи                          с празднованием Дня пожарной охраны.</w:t>
      </w:r>
    </w:p>
    <w:p w:rsidR="00EA19DA" w:rsidRDefault="00EA19DA" w:rsidP="001E15DF">
      <w:pPr>
        <w:spacing w:after="72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A19DA" w:rsidRDefault="00EA19DA" w:rsidP="00EA1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Белохолуницкой</w:t>
      </w:r>
      <w:proofErr w:type="spellEnd"/>
      <w:r>
        <w:rPr>
          <w:sz w:val="28"/>
          <w:szCs w:val="28"/>
        </w:rPr>
        <w:t xml:space="preserve"> </w:t>
      </w:r>
    </w:p>
    <w:p w:rsidR="00EA19DA" w:rsidRDefault="00EA19DA" w:rsidP="00EA1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EA19DA" w:rsidRDefault="00EA19DA" w:rsidP="00EA19DA">
      <w:pPr>
        <w:jc w:val="both"/>
        <w:rPr>
          <w:sz w:val="28"/>
          <w:szCs w:val="28"/>
        </w:rPr>
      </w:pPr>
    </w:p>
    <w:p w:rsidR="00EA19DA" w:rsidRDefault="00EA19DA" w:rsidP="00EA1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Белохолуницкого</w:t>
      </w:r>
      <w:proofErr w:type="spellEnd"/>
    </w:p>
    <w:p w:rsidR="00EA19DA" w:rsidRDefault="00EA19DA" w:rsidP="00EA19DA">
      <w:pPr>
        <w:jc w:val="both"/>
      </w:pPr>
      <w:r>
        <w:rPr>
          <w:sz w:val="28"/>
          <w:szCs w:val="28"/>
        </w:rPr>
        <w:t xml:space="preserve">муниципального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</w:t>
      </w:r>
      <w:proofErr w:type="spellStart"/>
      <w:r>
        <w:rPr>
          <w:sz w:val="28"/>
          <w:szCs w:val="28"/>
        </w:rPr>
        <w:t>Телицина</w:t>
      </w:r>
      <w:proofErr w:type="spellEnd"/>
    </w:p>
    <w:p w:rsidR="00E267AC" w:rsidRDefault="00E267AC"/>
    <w:sectPr w:rsidR="00E267AC" w:rsidSect="001E15DF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20" w:rsidRDefault="00224920" w:rsidP="00B63CFF">
      <w:r>
        <w:separator/>
      </w:r>
    </w:p>
  </w:endnote>
  <w:endnote w:type="continuationSeparator" w:id="1">
    <w:p w:rsidR="00224920" w:rsidRDefault="00224920" w:rsidP="00B6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20" w:rsidRDefault="00224920" w:rsidP="00B63CFF">
      <w:r>
        <w:separator/>
      </w:r>
    </w:p>
  </w:footnote>
  <w:footnote w:type="continuationSeparator" w:id="1">
    <w:p w:rsidR="00224920" w:rsidRDefault="00224920" w:rsidP="00B6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2219"/>
      <w:docPartObj>
        <w:docPartGallery w:val="Page Numbers (Top of Page)"/>
        <w:docPartUnique/>
      </w:docPartObj>
    </w:sdtPr>
    <w:sdtContent>
      <w:p w:rsidR="00224920" w:rsidRDefault="00C70500">
        <w:pPr>
          <w:pStyle w:val="a5"/>
          <w:jc w:val="center"/>
        </w:pPr>
        <w:fldSimple w:instr=" PAGE   \* MERGEFORMAT ">
          <w:r w:rsidR="007F6F85">
            <w:rPr>
              <w:noProof/>
            </w:rPr>
            <w:t>3</w:t>
          </w:r>
        </w:fldSimple>
      </w:p>
    </w:sdtContent>
  </w:sdt>
  <w:p w:rsidR="00224920" w:rsidRDefault="00224920" w:rsidP="00BD7775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20" w:rsidRDefault="00224920" w:rsidP="00BD7775">
    <w:pPr>
      <w:pStyle w:val="a5"/>
      <w:jc w:val="center"/>
    </w:pPr>
    <w:r w:rsidRPr="00D5555F">
      <w:rPr>
        <w:noProof/>
      </w:rPr>
      <w:drawing>
        <wp:inline distT="0" distB="0" distL="0" distR="0">
          <wp:extent cx="590550" cy="59055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80" t="14516" r="10236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FA6"/>
    <w:multiLevelType w:val="hybridMultilevel"/>
    <w:tmpl w:val="9D6E28FC"/>
    <w:lvl w:ilvl="0" w:tplc="0CF8C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D70F4"/>
    <w:multiLevelType w:val="hybridMultilevel"/>
    <w:tmpl w:val="3E00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9DA"/>
    <w:rsid w:val="001634DF"/>
    <w:rsid w:val="001E15DF"/>
    <w:rsid w:val="002201F6"/>
    <w:rsid w:val="00224920"/>
    <w:rsid w:val="002B788C"/>
    <w:rsid w:val="00393776"/>
    <w:rsid w:val="005350FB"/>
    <w:rsid w:val="006D625C"/>
    <w:rsid w:val="007415CF"/>
    <w:rsid w:val="007F6F85"/>
    <w:rsid w:val="00865116"/>
    <w:rsid w:val="00B63CFF"/>
    <w:rsid w:val="00BD7775"/>
    <w:rsid w:val="00C70500"/>
    <w:rsid w:val="00C85CEE"/>
    <w:rsid w:val="00CA38C7"/>
    <w:rsid w:val="00D26194"/>
    <w:rsid w:val="00DF6FF9"/>
    <w:rsid w:val="00E267AC"/>
    <w:rsid w:val="00EA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19D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A19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verttext">
    <w:name w:val="advert_text"/>
    <w:basedOn w:val="a0"/>
    <w:rsid w:val="00EA19DA"/>
  </w:style>
  <w:style w:type="paragraph" w:styleId="a5">
    <w:name w:val="header"/>
    <w:basedOn w:val="a"/>
    <w:link w:val="a6"/>
    <w:uiPriority w:val="99"/>
    <w:unhideWhenUsed/>
    <w:rsid w:val="00EA1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9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UserAdm</cp:lastModifiedBy>
  <cp:revision>7</cp:revision>
  <cp:lastPrinted>2021-03-23T07:57:00Z</cp:lastPrinted>
  <dcterms:created xsi:type="dcterms:W3CDTF">2021-03-22T05:46:00Z</dcterms:created>
  <dcterms:modified xsi:type="dcterms:W3CDTF">2021-03-24T05:08:00Z</dcterms:modified>
</cp:coreProperties>
</file>