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822C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300">
        <w:rPr>
          <w:rFonts w:ascii="Times New Roman" w:hAnsi="Times New Roman" w:cs="Times New Roman"/>
          <w:sz w:val="28"/>
          <w:szCs w:val="28"/>
        </w:rPr>
        <w:t>2021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Белохолуницкой районной </w:t>
      </w:r>
      <w:proofErr w:type="gramStart"/>
      <w:r w:rsidRPr="00633A73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633A73">
        <w:rPr>
          <w:rFonts w:ascii="Times New Roman" w:hAnsi="Times New Roman" w:cs="Times New Roman"/>
          <w:sz w:val="28"/>
          <w:szCs w:val="28"/>
        </w:rPr>
        <w:t xml:space="preserve">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Pr="00EC54E9" w:rsidRDefault="008E779C" w:rsidP="00143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36F87" w:rsidRPr="00EC54E9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B21E4" w:rsidRPr="00EC54E9">
        <w:rPr>
          <w:rFonts w:ascii="Times New Roman" w:hAnsi="Times New Roman" w:cs="Times New Roman"/>
          <w:sz w:val="26"/>
          <w:szCs w:val="26"/>
        </w:rPr>
        <w:t xml:space="preserve">руководствуясь Уставом Белохолуницкого муниципального района Кировской области, </w:t>
      </w:r>
      <w:proofErr w:type="spellStart"/>
      <w:r w:rsidR="002B21E4" w:rsidRPr="00EC54E9">
        <w:rPr>
          <w:rFonts w:ascii="Times New Roman" w:hAnsi="Times New Roman" w:cs="Times New Roman"/>
          <w:sz w:val="26"/>
          <w:szCs w:val="26"/>
        </w:rPr>
        <w:t>Белохолуницкая</w:t>
      </w:r>
      <w:proofErr w:type="spellEnd"/>
      <w:r w:rsidR="002B21E4" w:rsidRPr="00EC54E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33A73" w:rsidRPr="00EC54E9">
        <w:rPr>
          <w:rFonts w:ascii="Times New Roman" w:hAnsi="Times New Roman" w:cs="Times New Roman"/>
          <w:sz w:val="26"/>
          <w:szCs w:val="26"/>
        </w:rPr>
        <w:t>Д</w:t>
      </w:r>
      <w:r w:rsidR="002B21E4" w:rsidRPr="00EC54E9">
        <w:rPr>
          <w:rFonts w:ascii="Times New Roman" w:hAnsi="Times New Roman" w:cs="Times New Roman"/>
          <w:sz w:val="26"/>
          <w:szCs w:val="26"/>
        </w:rPr>
        <w:t>ума РЕШИЛА:</w:t>
      </w:r>
    </w:p>
    <w:p w:rsidR="0094731B" w:rsidRPr="00EC54E9" w:rsidRDefault="0094731B" w:rsidP="00143A0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Внести в Положение о бюджетном процессе в муниципальном образовании Белохолуницкий муниципальный район Кировской области, утвержденное решени</w:t>
      </w:r>
      <w:r w:rsidR="00076194" w:rsidRPr="00EC54E9">
        <w:rPr>
          <w:rFonts w:ascii="Times New Roman" w:hAnsi="Times New Roman" w:cs="Times New Roman"/>
          <w:sz w:val="26"/>
          <w:szCs w:val="26"/>
        </w:rPr>
        <w:t>ем Белохолуницкой 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 xml:space="preserve"> от 25.03.2015 №</w:t>
      </w:r>
      <w:r w:rsidR="00633A73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306 </w:t>
      </w:r>
      <w:r w:rsidR="004F489D" w:rsidRPr="00EC54E9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4F489D" w:rsidRPr="00EC54E9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муниципальном образовании Белохолуницкий муниципальный район Кировской области</w:t>
      </w:r>
      <w:r w:rsidR="0045390A" w:rsidRPr="00EC54E9">
        <w:rPr>
          <w:rFonts w:ascii="Times New Roman" w:hAnsi="Times New Roman" w:cs="Times New Roman"/>
          <w:sz w:val="26"/>
          <w:szCs w:val="26"/>
        </w:rPr>
        <w:t>»</w:t>
      </w:r>
      <w:r w:rsidR="00143A04" w:rsidRPr="00EC54E9">
        <w:rPr>
          <w:rFonts w:ascii="Times New Roman" w:hAnsi="Times New Roman" w:cs="Times New Roman"/>
          <w:sz w:val="26"/>
          <w:szCs w:val="26"/>
        </w:rPr>
        <w:t xml:space="preserve"> (</w:t>
      </w:r>
      <w:r w:rsidR="00CE2300" w:rsidRPr="00EC54E9">
        <w:rPr>
          <w:rFonts w:ascii="Times New Roman" w:hAnsi="Times New Roman" w:cs="Times New Roman"/>
          <w:sz w:val="26"/>
          <w:szCs w:val="26"/>
        </w:rPr>
        <w:t>с изменениями, внесенными решениями Белохолуницкой районной Думы от 18.12.2015 № 370, от 24.02.2016 № 375, от 22.06.2016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 № 408,  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27.07.2016 № 416, от 09.01.017 № 34, от 28.02.2017 № 41, от 27.09.2017 № 80, от 28.02.2018 № 126, от 27.11.2019 № 260</w:t>
      </w:r>
      <w:r w:rsidR="00CE2300" w:rsidRPr="00EC54E9">
        <w:rPr>
          <w:sz w:val="26"/>
          <w:szCs w:val="26"/>
        </w:rPr>
        <w:t xml:space="preserve">,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26.02.2020 № 283, от 25.11.2020 № 333, от 18.12.2020 № 344</w:t>
      </w:r>
      <w:r w:rsidR="00765013" w:rsidRPr="00EC54E9">
        <w:rPr>
          <w:rFonts w:ascii="Times New Roman" w:hAnsi="Times New Roman" w:cs="Times New Roman"/>
          <w:sz w:val="26"/>
          <w:szCs w:val="26"/>
        </w:rPr>
        <w:t>, от 31.03.2021 № 364, от 23.06.2021 № 387</w:t>
      </w:r>
      <w:r w:rsidR="0045390A" w:rsidRPr="00EC54E9">
        <w:rPr>
          <w:rFonts w:ascii="Times New Roman" w:hAnsi="Times New Roman" w:cs="Times New Roman"/>
          <w:sz w:val="26"/>
          <w:szCs w:val="26"/>
        </w:rPr>
        <w:t>, от 29.10.2021 № 13</w:t>
      </w:r>
      <w:r w:rsidR="00CE2300" w:rsidRPr="00EC54E9">
        <w:rPr>
          <w:rFonts w:ascii="Times New Roman" w:hAnsi="Times New Roman" w:cs="Times New Roman"/>
          <w:sz w:val="26"/>
          <w:szCs w:val="26"/>
        </w:rPr>
        <w:t>)</w:t>
      </w:r>
      <w:r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( далее – Положение) </w:t>
      </w:r>
      <w:r w:rsidRPr="00EC54E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3360C" w:rsidRPr="00184D97" w:rsidRDefault="00EC54E9" w:rsidP="00F11F64">
      <w:pPr>
        <w:pStyle w:val="aa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54E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D09E6" w:rsidRPr="00EC54E9">
        <w:rPr>
          <w:rFonts w:ascii="Times New Roman" w:hAnsi="Times New Roman" w:cs="Times New Roman"/>
          <w:color w:val="000000"/>
          <w:sz w:val="26"/>
          <w:szCs w:val="26"/>
        </w:rPr>
        <w:t>ункт 1</w:t>
      </w:r>
      <w:r w:rsidR="00F3360C" w:rsidRPr="00EC54E9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BD09E6" w:rsidRPr="00EC54E9">
        <w:rPr>
          <w:rFonts w:ascii="Times New Roman" w:hAnsi="Times New Roman" w:cs="Times New Roman"/>
          <w:color w:val="000000"/>
          <w:sz w:val="26"/>
          <w:szCs w:val="26"/>
        </w:rPr>
        <w:t>татьи</w:t>
      </w:r>
      <w:r w:rsidR="0045390A" w:rsidRPr="00EC54E9">
        <w:rPr>
          <w:rFonts w:ascii="Times New Roman" w:hAnsi="Times New Roman" w:cs="Times New Roman"/>
          <w:color w:val="000000"/>
          <w:sz w:val="26"/>
          <w:szCs w:val="26"/>
        </w:rPr>
        <w:t xml:space="preserve"> 24</w:t>
      </w:r>
      <w:r w:rsidR="00F3360C" w:rsidRPr="00EC54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4B9" w:rsidRPr="00EC54E9">
        <w:rPr>
          <w:rFonts w:ascii="Times New Roman" w:hAnsi="Times New Roman" w:cs="Times New Roman"/>
          <w:color w:val="000000"/>
          <w:sz w:val="26"/>
          <w:szCs w:val="26"/>
        </w:rPr>
        <w:t>Положения</w:t>
      </w:r>
      <w:r w:rsidR="00184D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4D97" w:rsidRPr="00184D97">
        <w:rPr>
          <w:rFonts w:ascii="Times New Roman" w:hAnsi="Times New Roman" w:cs="Times New Roman"/>
          <w:color w:val="000000"/>
          <w:sz w:val="26"/>
          <w:szCs w:val="26"/>
        </w:rPr>
        <w:t xml:space="preserve">дополнить </w:t>
      </w:r>
      <w:r w:rsidR="00B62AB3" w:rsidRPr="00184D97">
        <w:rPr>
          <w:rFonts w:ascii="Times New Roman" w:hAnsi="Times New Roman" w:cs="Times New Roman"/>
          <w:color w:val="000000"/>
          <w:sz w:val="26"/>
          <w:szCs w:val="26"/>
        </w:rPr>
        <w:t>абзацем</w:t>
      </w:r>
      <w:r w:rsidR="00184D97" w:rsidRPr="00184D97">
        <w:rPr>
          <w:rFonts w:ascii="Times New Roman" w:hAnsi="Times New Roman" w:cs="Times New Roman"/>
          <w:color w:val="000000"/>
          <w:sz w:val="26"/>
          <w:szCs w:val="26"/>
        </w:rPr>
        <w:t xml:space="preserve"> третьим</w:t>
      </w:r>
      <w:r w:rsidR="0045390A" w:rsidRPr="00184D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2AB3" w:rsidRPr="00184D97">
        <w:rPr>
          <w:rFonts w:ascii="Times New Roman" w:hAnsi="Times New Roman" w:cs="Times New Roman"/>
          <w:color w:val="000000"/>
          <w:sz w:val="26"/>
          <w:szCs w:val="26"/>
        </w:rPr>
        <w:t xml:space="preserve">следующего </w:t>
      </w:r>
      <w:bookmarkStart w:id="0" w:name="_GoBack"/>
      <w:bookmarkEnd w:id="0"/>
      <w:r w:rsidR="00B62AB3" w:rsidRPr="00184D97"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="00F3360C" w:rsidRPr="00184D9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C54E9" w:rsidRPr="00184D97" w:rsidRDefault="0045390A" w:rsidP="00184D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54E9">
        <w:rPr>
          <w:rFonts w:ascii="Times New Roman" w:hAnsi="Times New Roman" w:cs="Times New Roman"/>
          <w:color w:val="000000"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EC54E9" w:rsidRPr="00184D97">
        <w:rPr>
          <w:rFonts w:ascii="Times New Roman" w:hAnsi="Times New Roman" w:cs="Times New Roman"/>
          <w:sz w:val="26"/>
          <w:szCs w:val="26"/>
        </w:rPr>
        <w:t>.</w:t>
      </w:r>
    </w:p>
    <w:p w:rsidR="00EC54E9" w:rsidRPr="00EC54E9" w:rsidRDefault="00EC54E9" w:rsidP="00EC54E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A04" w:rsidRPr="00EC54E9" w:rsidRDefault="00BB0793" w:rsidP="00143A04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B3088" w:rsidRPr="00EC54E9">
        <w:rPr>
          <w:rFonts w:ascii="Times New Roman" w:hAnsi="Times New Roman" w:cs="Times New Roman"/>
          <w:sz w:val="26"/>
          <w:szCs w:val="26"/>
        </w:rPr>
        <w:t xml:space="preserve">с </w:t>
      </w:r>
      <w:r w:rsidR="00C935C6" w:rsidRPr="00EC54E9">
        <w:rPr>
          <w:rFonts w:ascii="Times New Roman" w:hAnsi="Times New Roman" w:cs="Times New Roman"/>
          <w:sz w:val="26"/>
          <w:szCs w:val="26"/>
        </w:rPr>
        <w:t xml:space="preserve">даты его 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официального   </w:t>
      </w:r>
      <w:r w:rsidR="00143A04" w:rsidRPr="00EC54E9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C54E9" w:rsidRPr="00EC54E9" w:rsidRDefault="00EC54E9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Председатель Белохолуницкой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    </w:t>
      </w:r>
      <w:r w:rsidR="00EC54E9">
        <w:rPr>
          <w:rFonts w:ascii="Times New Roman" w:hAnsi="Times New Roman" w:cs="Times New Roman"/>
          <w:sz w:val="26"/>
          <w:szCs w:val="26"/>
        </w:rPr>
        <w:t>О. В. Черезов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Глава Белохолуницкого 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  </w:t>
      </w:r>
      <w:r w:rsidR="00EC54E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54E9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Pr="00EC54E9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</w:p>
    <w:p w:rsidR="00143A04" w:rsidRPr="00EC54E9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A04" w:rsidRP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BDC" w:rsidRPr="00143A04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A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E6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специалист-юрист</w:t>
      </w:r>
    </w:p>
    <w:p w:rsidR="0096718A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6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="003C066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BD09E6">
        <w:rPr>
          <w:rFonts w:ascii="Times New Roman" w:hAnsi="Times New Roman" w:cs="Times New Roman"/>
          <w:sz w:val="28"/>
          <w:szCs w:val="28"/>
        </w:rPr>
        <w:t>Т.В.Кузнецова</w:t>
      </w:r>
      <w:proofErr w:type="spellEnd"/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3311A1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1D97" w:rsidRPr="003311A1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3311A1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1D" w:rsidRDefault="0059281D">
      <w:pPr>
        <w:spacing w:after="0" w:line="240" w:lineRule="auto"/>
      </w:pPr>
      <w:r>
        <w:separator/>
      </w:r>
    </w:p>
  </w:endnote>
  <w:endnote w:type="continuationSeparator" w:id="0">
    <w:p w:rsidR="0059281D" w:rsidRDefault="0059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1D" w:rsidRDefault="0059281D">
      <w:pPr>
        <w:spacing w:after="0" w:line="240" w:lineRule="auto"/>
      </w:pPr>
      <w:r>
        <w:separator/>
      </w:r>
    </w:p>
  </w:footnote>
  <w:footnote w:type="continuationSeparator" w:id="0">
    <w:p w:rsidR="0059281D" w:rsidRDefault="0059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F525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D97">
      <w:rPr>
        <w:noProof/>
      </w:rPr>
      <w:t>2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CF9"/>
    <w:multiLevelType w:val="multilevel"/>
    <w:tmpl w:val="6608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C"/>
    <w:rsid w:val="00015EB1"/>
    <w:rsid w:val="00020F81"/>
    <w:rsid w:val="00022B16"/>
    <w:rsid w:val="000364F3"/>
    <w:rsid w:val="00063B47"/>
    <w:rsid w:val="00076194"/>
    <w:rsid w:val="00091A37"/>
    <w:rsid w:val="000A55E8"/>
    <w:rsid w:val="000B1EA9"/>
    <w:rsid w:val="000C0B75"/>
    <w:rsid w:val="000D56F2"/>
    <w:rsid w:val="000D604B"/>
    <w:rsid w:val="00101911"/>
    <w:rsid w:val="00105968"/>
    <w:rsid w:val="00143A04"/>
    <w:rsid w:val="00145660"/>
    <w:rsid w:val="00177DAF"/>
    <w:rsid w:val="00182D78"/>
    <w:rsid w:val="00184D97"/>
    <w:rsid w:val="00197518"/>
    <w:rsid w:val="001A5528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C066E"/>
    <w:rsid w:val="003F4E71"/>
    <w:rsid w:val="00433F6E"/>
    <w:rsid w:val="00441012"/>
    <w:rsid w:val="004504E9"/>
    <w:rsid w:val="0045390A"/>
    <w:rsid w:val="00466D74"/>
    <w:rsid w:val="004754B9"/>
    <w:rsid w:val="00480C44"/>
    <w:rsid w:val="0049029A"/>
    <w:rsid w:val="004B4F27"/>
    <w:rsid w:val="004C43E0"/>
    <w:rsid w:val="004D71C5"/>
    <w:rsid w:val="004F489D"/>
    <w:rsid w:val="005111E3"/>
    <w:rsid w:val="00526466"/>
    <w:rsid w:val="00560136"/>
    <w:rsid w:val="005645CC"/>
    <w:rsid w:val="00571B7B"/>
    <w:rsid w:val="00591752"/>
    <w:rsid w:val="00591757"/>
    <w:rsid w:val="0059281D"/>
    <w:rsid w:val="005B12D8"/>
    <w:rsid w:val="005B4360"/>
    <w:rsid w:val="005F0E76"/>
    <w:rsid w:val="005F437E"/>
    <w:rsid w:val="00621EFB"/>
    <w:rsid w:val="00633A73"/>
    <w:rsid w:val="0064196A"/>
    <w:rsid w:val="00645940"/>
    <w:rsid w:val="006530AB"/>
    <w:rsid w:val="006536F2"/>
    <w:rsid w:val="006F759D"/>
    <w:rsid w:val="00704D5C"/>
    <w:rsid w:val="00721BDC"/>
    <w:rsid w:val="00731828"/>
    <w:rsid w:val="00765013"/>
    <w:rsid w:val="007922BC"/>
    <w:rsid w:val="007B3147"/>
    <w:rsid w:val="0081639B"/>
    <w:rsid w:val="0087356E"/>
    <w:rsid w:val="00890E27"/>
    <w:rsid w:val="008E29B8"/>
    <w:rsid w:val="008E779C"/>
    <w:rsid w:val="0094731B"/>
    <w:rsid w:val="0096718A"/>
    <w:rsid w:val="009A713F"/>
    <w:rsid w:val="009B1E93"/>
    <w:rsid w:val="009F6B0A"/>
    <w:rsid w:val="00A03055"/>
    <w:rsid w:val="00A135AD"/>
    <w:rsid w:val="00A41C2C"/>
    <w:rsid w:val="00A6695D"/>
    <w:rsid w:val="00A82DB7"/>
    <w:rsid w:val="00A874CD"/>
    <w:rsid w:val="00AE4891"/>
    <w:rsid w:val="00B074DE"/>
    <w:rsid w:val="00B36F87"/>
    <w:rsid w:val="00B403E4"/>
    <w:rsid w:val="00B54DEE"/>
    <w:rsid w:val="00B62AB3"/>
    <w:rsid w:val="00BB0793"/>
    <w:rsid w:val="00BB1448"/>
    <w:rsid w:val="00BC0723"/>
    <w:rsid w:val="00BC776E"/>
    <w:rsid w:val="00BD09E6"/>
    <w:rsid w:val="00C01B2D"/>
    <w:rsid w:val="00C13449"/>
    <w:rsid w:val="00C25171"/>
    <w:rsid w:val="00C4144B"/>
    <w:rsid w:val="00C4364A"/>
    <w:rsid w:val="00C53DA0"/>
    <w:rsid w:val="00C64708"/>
    <w:rsid w:val="00C935C6"/>
    <w:rsid w:val="00CA0983"/>
    <w:rsid w:val="00CE2300"/>
    <w:rsid w:val="00CF262B"/>
    <w:rsid w:val="00CF6CDA"/>
    <w:rsid w:val="00DA5DF3"/>
    <w:rsid w:val="00DA7FCD"/>
    <w:rsid w:val="00DC2BDD"/>
    <w:rsid w:val="00DC7F5B"/>
    <w:rsid w:val="00DD069E"/>
    <w:rsid w:val="00DF7158"/>
    <w:rsid w:val="00E90908"/>
    <w:rsid w:val="00EB3088"/>
    <w:rsid w:val="00EC54E9"/>
    <w:rsid w:val="00F11CE8"/>
    <w:rsid w:val="00F11F64"/>
    <w:rsid w:val="00F174C3"/>
    <w:rsid w:val="00F27766"/>
    <w:rsid w:val="00F3360C"/>
    <w:rsid w:val="00F40E27"/>
    <w:rsid w:val="00F5255F"/>
    <w:rsid w:val="00F6308B"/>
    <w:rsid w:val="00F81E1D"/>
    <w:rsid w:val="00FA4C23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B1BA"/>
  <w15:docId w15:val="{53C25661-9C09-4898-8731-089C25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FEF0-6226-485C-8D9E-E85FC7A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Zav</cp:lastModifiedBy>
  <cp:revision>5</cp:revision>
  <cp:lastPrinted>2022-03-25T06:26:00Z</cp:lastPrinted>
  <dcterms:created xsi:type="dcterms:W3CDTF">2022-03-24T13:48:00Z</dcterms:created>
  <dcterms:modified xsi:type="dcterms:W3CDTF">2022-03-28T13:08:00Z</dcterms:modified>
</cp:coreProperties>
</file>