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15" w:rsidRDefault="00216015" w:rsidP="00216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</w:t>
      </w:r>
      <w:proofErr w:type="spellStart"/>
      <w:r>
        <w:rPr>
          <w:b/>
          <w:sz w:val="28"/>
          <w:szCs w:val="28"/>
        </w:rPr>
        <w:t>Белохолуницкого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16015" w:rsidRDefault="00216015" w:rsidP="00216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Кировской области</w:t>
      </w:r>
    </w:p>
    <w:p w:rsidR="00216015" w:rsidRDefault="00216015" w:rsidP="00216015">
      <w:pPr>
        <w:jc w:val="center"/>
        <w:rPr>
          <w:b/>
          <w:sz w:val="28"/>
          <w:szCs w:val="28"/>
        </w:rPr>
      </w:pPr>
    </w:p>
    <w:p w:rsidR="00216015" w:rsidRDefault="00216015" w:rsidP="00216015">
      <w:pPr>
        <w:jc w:val="center"/>
        <w:rPr>
          <w:b/>
          <w:sz w:val="28"/>
          <w:szCs w:val="28"/>
        </w:rPr>
      </w:pPr>
    </w:p>
    <w:p w:rsidR="00216015" w:rsidRDefault="00216015" w:rsidP="002160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216015" w:rsidRDefault="00216015" w:rsidP="00216015">
      <w:pPr>
        <w:jc w:val="center"/>
        <w:rPr>
          <w:b/>
          <w:sz w:val="28"/>
          <w:szCs w:val="28"/>
        </w:rPr>
      </w:pPr>
    </w:p>
    <w:p w:rsidR="00216015" w:rsidRDefault="00216015" w:rsidP="00216015">
      <w:pPr>
        <w:tabs>
          <w:tab w:val="left" w:pos="7770"/>
        </w:tabs>
      </w:pPr>
    </w:p>
    <w:p w:rsidR="00216015" w:rsidRPr="00B310AF" w:rsidRDefault="00216015" w:rsidP="00216015">
      <w:pPr>
        <w:tabs>
          <w:tab w:val="left" w:pos="7770"/>
        </w:tabs>
      </w:pPr>
      <w:r>
        <w:t>14</w:t>
      </w:r>
      <w:r w:rsidRPr="00A94AFF">
        <w:t>.</w:t>
      </w:r>
      <w:r>
        <w:t>11</w:t>
      </w:r>
      <w:r w:rsidRPr="00A94AFF">
        <w:t>.201</w:t>
      </w:r>
      <w:r>
        <w:t>7</w:t>
      </w:r>
      <w:r>
        <w:rPr>
          <w:b/>
          <w:sz w:val="28"/>
          <w:szCs w:val="28"/>
        </w:rPr>
        <w:tab/>
        <w:t xml:space="preserve">      </w:t>
      </w:r>
      <w:r w:rsidRPr="00B310AF">
        <w:t>№</w:t>
      </w:r>
      <w:r>
        <w:t xml:space="preserve"> 111/4-2</w:t>
      </w:r>
    </w:p>
    <w:p w:rsidR="00216015" w:rsidRPr="00B310AF" w:rsidRDefault="00216015" w:rsidP="00216015">
      <w:pPr>
        <w:tabs>
          <w:tab w:val="left" w:pos="7770"/>
        </w:tabs>
        <w:jc w:val="center"/>
      </w:pPr>
      <w:r w:rsidRPr="00B310AF">
        <w:t>г. Белая Холуница</w:t>
      </w:r>
    </w:p>
    <w:p w:rsidR="00216015" w:rsidRDefault="00216015" w:rsidP="00216015">
      <w:pPr>
        <w:tabs>
          <w:tab w:val="left" w:pos="7770"/>
        </w:tabs>
        <w:jc w:val="center"/>
        <w:rPr>
          <w:sz w:val="28"/>
          <w:szCs w:val="28"/>
        </w:rPr>
      </w:pPr>
    </w:p>
    <w:p w:rsidR="00216015" w:rsidRPr="00B310AF" w:rsidRDefault="00216015" w:rsidP="00216015">
      <w:pPr>
        <w:tabs>
          <w:tab w:val="left" w:pos="7770"/>
        </w:tabs>
      </w:pPr>
      <w:r w:rsidRPr="00B310AF">
        <w:t xml:space="preserve">О назначении </w:t>
      </w:r>
      <w:r>
        <w:t>органа</w:t>
      </w:r>
      <w:r w:rsidRPr="00B310AF">
        <w:t>,</w:t>
      </w:r>
    </w:p>
    <w:p w:rsidR="00216015" w:rsidRPr="00B310AF" w:rsidRDefault="00216015" w:rsidP="00216015">
      <w:pPr>
        <w:tabs>
          <w:tab w:val="left" w:pos="7770"/>
        </w:tabs>
      </w:pPr>
      <w:proofErr w:type="gramStart"/>
      <w:r w:rsidRPr="00B310AF">
        <w:t>ответственн</w:t>
      </w:r>
      <w:r>
        <w:t>ого</w:t>
      </w:r>
      <w:proofErr w:type="gramEnd"/>
      <w:r w:rsidRPr="00B310AF">
        <w:t xml:space="preserve"> за осуществление</w:t>
      </w:r>
    </w:p>
    <w:p w:rsidR="00216015" w:rsidRPr="00B310AF" w:rsidRDefault="00216015" w:rsidP="00216015">
      <w:pPr>
        <w:tabs>
          <w:tab w:val="left" w:pos="7770"/>
        </w:tabs>
      </w:pPr>
      <w:r w:rsidRPr="00B310AF">
        <w:t>государственных полномочий</w:t>
      </w:r>
    </w:p>
    <w:p w:rsidR="00216015" w:rsidRPr="00B310AF" w:rsidRDefault="00216015" w:rsidP="00216015">
      <w:pPr>
        <w:tabs>
          <w:tab w:val="left" w:pos="7770"/>
        </w:tabs>
      </w:pPr>
    </w:p>
    <w:p w:rsidR="00216015" w:rsidRPr="00B310AF" w:rsidRDefault="00216015" w:rsidP="00216015">
      <w:pPr>
        <w:tabs>
          <w:tab w:val="left" w:pos="7770"/>
        </w:tabs>
      </w:pPr>
    </w:p>
    <w:p w:rsidR="00216015" w:rsidRPr="00B310AF" w:rsidRDefault="00216015" w:rsidP="00216015">
      <w:pPr>
        <w:tabs>
          <w:tab w:val="left" w:pos="7770"/>
        </w:tabs>
        <w:ind w:firstLine="900"/>
        <w:jc w:val="center"/>
      </w:pPr>
      <w:r w:rsidRPr="00B310AF">
        <w:t>ПРИКАЗЫВАЮ:</w:t>
      </w:r>
    </w:p>
    <w:p w:rsidR="00216015" w:rsidRPr="00B310AF" w:rsidRDefault="00216015" w:rsidP="00216015">
      <w:pPr>
        <w:tabs>
          <w:tab w:val="left" w:pos="7770"/>
        </w:tabs>
        <w:ind w:firstLine="900"/>
        <w:jc w:val="both"/>
      </w:pPr>
    </w:p>
    <w:p w:rsidR="00216015" w:rsidRDefault="00216015" w:rsidP="00216015">
      <w:pPr>
        <w:tabs>
          <w:tab w:val="left" w:pos="7770"/>
        </w:tabs>
        <w:ind w:firstLine="900"/>
        <w:jc w:val="both"/>
      </w:pPr>
      <w:r>
        <w:t xml:space="preserve">1. </w:t>
      </w:r>
      <w:r w:rsidRPr="00B310AF">
        <w:t xml:space="preserve">Назначить </w:t>
      </w:r>
      <w:r>
        <w:t>муниципальное казённое учреждение «Централизованная бухгалтерия муниципальных учреждений образования» (далее – МКУ «ЦБ МУО») органом, уполномоченным выполнять государственные полномочия по назначению и выплате компенсации платы, взимаемой с родителей (законных представителей) за присмотр и уход за детьми в образовательных организациях, реализующих программу дошкольного образования, с 12 мая 2017 года.</w:t>
      </w:r>
    </w:p>
    <w:p w:rsidR="00216015" w:rsidRDefault="00216015" w:rsidP="00216015">
      <w:pPr>
        <w:tabs>
          <w:tab w:val="left" w:pos="7770"/>
        </w:tabs>
        <w:ind w:firstLine="900"/>
        <w:jc w:val="both"/>
      </w:pPr>
      <w:r>
        <w:t>2. Установить МКУ «ЦБ МУО» следующие функции:</w:t>
      </w:r>
    </w:p>
    <w:p w:rsidR="00216015" w:rsidRDefault="00216015" w:rsidP="00216015">
      <w:pPr>
        <w:tabs>
          <w:tab w:val="left" w:pos="7770"/>
        </w:tabs>
        <w:ind w:firstLine="900"/>
        <w:jc w:val="both"/>
      </w:pPr>
      <w:r>
        <w:t>2.1. осуществление в полном объеме переданных государственных полномочий;</w:t>
      </w:r>
    </w:p>
    <w:p w:rsidR="00216015" w:rsidRDefault="00216015" w:rsidP="00216015">
      <w:pPr>
        <w:tabs>
          <w:tab w:val="left" w:pos="7770"/>
        </w:tabs>
        <w:ind w:firstLine="900"/>
        <w:jc w:val="both"/>
      </w:pPr>
      <w:r>
        <w:t>2.2. ведение учета и обеспечение целевого расходования средств, выделенных для осуществления государственных полномочий;</w:t>
      </w:r>
    </w:p>
    <w:p w:rsidR="00216015" w:rsidRDefault="00216015" w:rsidP="00216015">
      <w:pPr>
        <w:tabs>
          <w:tab w:val="left" w:pos="7770"/>
        </w:tabs>
        <w:ind w:firstLine="900"/>
        <w:jc w:val="both"/>
      </w:pPr>
      <w:r>
        <w:t>2.3. предоставление необходимых документов и информирование об исполнении государственных полномочий;</w:t>
      </w:r>
    </w:p>
    <w:p w:rsidR="00216015" w:rsidRDefault="00216015" w:rsidP="00216015">
      <w:pPr>
        <w:tabs>
          <w:tab w:val="left" w:pos="7770"/>
        </w:tabs>
        <w:ind w:firstLine="900"/>
        <w:jc w:val="both"/>
      </w:pPr>
      <w:r>
        <w:t>2.4. представление по установленным формам отчетности об использовании средств ежемесячно не позднее 5 числа месяца следующего за отчетным периодом.</w:t>
      </w:r>
    </w:p>
    <w:p w:rsidR="00216015" w:rsidRDefault="00216015" w:rsidP="00216015">
      <w:pPr>
        <w:tabs>
          <w:tab w:val="left" w:pos="7770"/>
        </w:tabs>
        <w:ind w:firstLine="900"/>
        <w:jc w:val="both"/>
      </w:pPr>
      <w:r>
        <w:t xml:space="preserve">3. Юдиной С.В., руководителю муниципального казённого учреждения «Централизованная бухгалтерия муниципальных учреждений образования», осуществлять </w:t>
      </w:r>
      <w:proofErr w:type="gramStart"/>
      <w:r>
        <w:t>контроль за</w:t>
      </w:r>
      <w:proofErr w:type="gramEnd"/>
      <w:r>
        <w:t xml:space="preserve"> целевым использованием субвенции, выделенной для осуществления переданных государственных полномочий.</w:t>
      </w:r>
    </w:p>
    <w:p w:rsidR="00216015" w:rsidRDefault="00216015" w:rsidP="00216015">
      <w:pPr>
        <w:tabs>
          <w:tab w:val="left" w:pos="7770"/>
        </w:tabs>
        <w:ind w:firstLine="900"/>
        <w:jc w:val="both"/>
      </w:pPr>
      <w:r>
        <w:t xml:space="preserve">4. </w:t>
      </w:r>
      <w:proofErr w:type="gramStart"/>
      <w:r>
        <w:t xml:space="preserve">Заместителю начальника управления образования </w:t>
      </w:r>
      <w:proofErr w:type="spellStart"/>
      <w:r>
        <w:t>Белохолуницкого</w:t>
      </w:r>
      <w:proofErr w:type="spellEnd"/>
      <w:r>
        <w:t xml:space="preserve"> района С.В. Пушкаревой осуществлять контроль за исполнением Положения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программу дошкольного образования, и порядке ее выплаты, утвержденного постановлением Правительства Кировской области от 21.02.2017 № 48/103.</w:t>
      </w:r>
      <w:proofErr w:type="gramEnd"/>
    </w:p>
    <w:p w:rsidR="00216015" w:rsidRDefault="00216015" w:rsidP="00216015">
      <w:pPr>
        <w:tabs>
          <w:tab w:val="left" w:pos="7770"/>
        </w:tabs>
        <w:ind w:firstLine="900"/>
        <w:jc w:val="both"/>
      </w:pPr>
    </w:p>
    <w:p w:rsidR="00216015" w:rsidRDefault="00216015" w:rsidP="00216015">
      <w:pPr>
        <w:tabs>
          <w:tab w:val="left" w:pos="7770"/>
        </w:tabs>
        <w:ind w:firstLine="900"/>
        <w:jc w:val="both"/>
      </w:pPr>
    </w:p>
    <w:p w:rsidR="00216015" w:rsidRDefault="00216015" w:rsidP="00216015">
      <w:pPr>
        <w:tabs>
          <w:tab w:val="left" w:pos="7770"/>
        </w:tabs>
        <w:ind w:firstLine="900"/>
        <w:jc w:val="both"/>
      </w:pPr>
    </w:p>
    <w:p w:rsidR="00216015" w:rsidRDefault="00216015" w:rsidP="00216015">
      <w:pPr>
        <w:tabs>
          <w:tab w:val="left" w:pos="7770"/>
        </w:tabs>
        <w:ind w:firstLine="900"/>
        <w:jc w:val="both"/>
      </w:pPr>
    </w:p>
    <w:p w:rsidR="00216015" w:rsidRDefault="00216015" w:rsidP="00216015">
      <w:pPr>
        <w:tabs>
          <w:tab w:val="left" w:pos="7770"/>
        </w:tabs>
        <w:ind w:firstLine="900"/>
        <w:jc w:val="both"/>
      </w:pPr>
    </w:p>
    <w:p w:rsidR="00216015" w:rsidRDefault="00216015" w:rsidP="00216015">
      <w:pPr>
        <w:tabs>
          <w:tab w:val="left" w:pos="7770"/>
        </w:tabs>
        <w:ind w:firstLine="900"/>
        <w:jc w:val="both"/>
      </w:pPr>
    </w:p>
    <w:p w:rsidR="00216015" w:rsidRDefault="00216015" w:rsidP="00216015">
      <w:pPr>
        <w:tabs>
          <w:tab w:val="left" w:pos="7770"/>
        </w:tabs>
        <w:jc w:val="both"/>
      </w:pPr>
      <w:r>
        <w:t xml:space="preserve">     Начальник управления </w:t>
      </w:r>
    </w:p>
    <w:p w:rsidR="00216015" w:rsidRDefault="00216015" w:rsidP="00216015">
      <w:pPr>
        <w:tabs>
          <w:tab w:val="left" w:pos="7770"/>
        </w:tabs>
        <w:jc w:val="both"/>
      </w:pPr>
      <w:r>
        <w:t xml:space="preserve">     образования                                                                                      Е.Н.Огнева</w:t>
      </w:r>
    </w:p>
    <w:p w:rsidR="00E719A9" w:rsidRDefault="00E719A9"/>
    <w:sectPr w:rsidR="00E719A9" w:rsidSect="00E7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015"/>
    <w:rsid w:val="00216015"/>
    <w:rsid w:val="00E7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2019-01-10T06:08:00Z</dcterms:created>
  <dcterms:modified xsi:type="dcterms:W3CDTF">2019-01-10T06:09:00Z</dcterms:modified>
</cp:coreProperties>
</file>