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D9" w:rsidRPr="006323D9" w:rsidRDefault="006323D9" w:rsidP="006323D9">
      <w:pPr>
        <w:spacing w:after="600" w:line="240" w:lineRule="auto"/>
        <w:jc w:val="center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6323D9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Как оформить ДТП без полиции</w:t>
      </w:r>
    </w:p>
    <w:p w:rsidR="006323D9" w:rsidRPr="006323D9" w:rsidRDefault="006323D9" w:rsidP="006323D9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В жизни каждого автомобилиста случаются неприятные ситуации.</w:t>
      </w:r>
    </w:p>
    <w:p w:rsidR="006323D9" w:rsidRPr="006323D9" w:rsidRDefault="006323D9" w:rsidP="006323D9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Если вы попали в небольшую аварию, в которой </w:t>
      </w:r>
      <w:proofErr w:type="gram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нет пострадавших и участвуют</w:t>
      </w:r>
      <w:proofErr w:type="gram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 только два автомобиля, то не нужно ждать сотрудников полиции, чтобы оформить происшествие. Вместе со вторым водителем можно </w:t>
      </w:r>
      <w:proofErr w:type="spell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задокументировать</w:t>
      </w:r>
      <w:proofErr w:type="spell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 дорожно-транспортное происшествие (ДТП), чтобы пострадавший получил страховую выплату. Такая упрощенная процедура называется системой </w:t>
      </w:r>
      <w:proofErr w:type="spell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европротокола</w:t>
      </w:r>
      <w:proofErr w:type="spell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.</w:t>
      </w:r>
    </w:p>
    <w:p w:rsidR="006323D9" w:rsidRPr="006323D9" w:rsidRDefault="006323D9" w:rsidP="006323D9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Для того</w:t>
      </w:r>
      <w:proofErr w:type="gram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,</w:t>
      </w:r>
      <w:proofErr w:type="gram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 чтобы понять как использовать </w:t>
      </w:r>
      <w:proofErr w:type="spell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европротокол</w:t>
      </w:r>
      <w:proofErr w:type="spell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, каким образом заполнить извещение о ДТП и зарегистрировать аварию через приложение «Помощник ОСАГО», на какую сумму можно рассчитывать по </w:t>
      </w:r>
      <w:proofErr w:type="spell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европротоколу</w:t>
      </w:r>
      <w:proofErr w:type="spell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 и как получить страховое возмещение, </w:t>
      </w:r>
      <w:r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предлагаем</w:t>
      </w: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 всем желающим ознакомиться с </w:t>
      </w:r>
      <w:hyperlink r:id="rId4" w:history="1">
        <w:r w:rsidRPr="006323D9">
          <w:rPr>
            <w:rFonts w:ascii="Arial" w:eastAsia="Times New Roman" w:hAnsi="Arial" w:cs="Arial"/>
            <w:color w:val="1275CA"/>
            <w:sz w:val="27"/>
            <w:lang w:eastAsia="ru-RU"/>
          </w:rPr>
          <w:t>карточк</w:t>
        </w:r>
        <w:r w:rsidRPr="006323D9">
          <w:rPr>
            <w:rFonts w:ascii="Arial" w:eastAsia="Times New Roman" w:hAnsi="Arial" w:cs="Arial"/>
            <w:color w:val="1275CA"/>
            <w:sz w:val="27"/>
            <w:lang w:eastAsia="ru-RU"/>
          </w:rPr>
          <w:t>а</w:t>
        </w:r>
        <w:r w:rsidRPr="006323D9">
          <w:rPr>
            <w:rFonts w:ascii="Arial" w:eastAsia="Times New Roman" w:hAnsi="Arial" w:cs="Arial"/>
            <w:color w:val="1275CA"/>
            <w:sz w:val="27"/>
            <w:lang w:eastAsia="ru-RU"/>
          </w:rPr>
          <w:t>ми, разработанными Банком России</w:t>
        </w:r>
      </w:hyperlink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, и с информацией, размещенной на сайте «Финансовая культура» (</w:t>
      </w:r>
      <w:proofErr w:type="spellStart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fldChar w:fldCharType="begin"/>
      </w: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instrText xml:space="preserve"> HYPERLINK "https://fincult.info/" </w:instrText>
      </w: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fldChar w:fldCharType="separate"/>
      </w:r>
      <w:r w:rsidRPr="006323D9">
        <w:rPr>
          <w:rFonts w:ascii="Arial" w:eastAsia="Times New Roman" w:hAnsi="Arial" w:cs="Arial"/>
          <w:color w:val="1275CA"/>
          <w:sz w:val="27"/>
          <w:lang w:eastAsia="ru-RU"/>
        </w:rPr>
        <w:t>fincult.inf</w:t>
      </w:r>
      <w:r w:rsidRPr="006323D9">
        <w:rPr>
          <w:rFonts w:ascii="Arial" w:eastAsia="Times New Roman" w:hAnsi="Arial" w:cs="Arial"/>
          <w:color w:val="1275CA"/>
          <w:sz w:val="27"/>
          <w:lang w:eastAsia="ru-RU"/>
        </w:rPr>
        <w:t>o</w:t>
      </w:r>
      <w:proofErr w:type="spellEnd"/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fldChar w:fldCharType="end"/>
      </w:r>
      <w:r w:rsidRPr="006323D9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). </w:t>
      </w:r>
    </w:p>
    <w:p w:rsidR="00A227ED" w:rsidRDefault="00A227ED"/>
    <w:sectPr w:rsidR="00A227ED" w:rsidSect="00A2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323D9"/>
    <w:rsid w:val="006323D9"/>
    <w:rsid w:val="00A2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7ED"/>
  </w:style>
  <w:style w:type="paragraph" w:styleId="1">
    <w:name w:val="heading 1"/>
    <w:basedOn w:val="a"/>
    <w:link w:val="10"/>
    <w:uiPriority w:val="9"/>
    <w:qFormat/>
    <w:rsid w:val="00632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2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23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4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kirov.ru/upload/iblock/80d/80d64a7b8b25ebc04b2476151e510cc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UserZav</dc:creator>
  <cp:lastModifiedBy>UserZav</cp:lastModifiedBy>
  <cp:revision>1</cp:revision>
  <dcterms:created xsi:type="dcterms:W3CDTF">2021-02-04T11:33:00Z</dcterms:created>
  <dcterms:modified xsi:type="dcterms:W3CDTF">2021-02-04T11:39:00Z</dcterms:modified>
</cp:coreProperties>
</file>