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3D1294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E6639F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B30D16">
        <w:rPr>
          <w:sz w:val="28"/>
          <w:szCs w:val="28"/>
        </w:rPr>
        <w:t xml:space="preserve"> 2021</w:t>
      </w:r>
      <w:r w:rsidR="003B2D9B" w:rsidRPr="006E0996">
        <w:rPr>
          <w:sz w:val="28"/>
          <w:szCs w:val="28"/>
        </w:rPr>
        <w:t xml:space="preserve"> год</w:t>
      </w:r>
    </w:p>
    <w:p w:rsidR="00373A40" w:rsidRPr="006E0996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3D1294" w:rsidRPr="003D1294" w:rsidRDefault="00B30D16" w:rsidP="003D1294">
      <w:pPr>
        <w:spacing w:line="276" w:lineRule="auto"/>
        <w:ind w:firstLine="709"/>
        <w:jc w:val="both"/>
        <w:rPr>
          <w:sz w:val="28"/>
          <w:szCs w:val="28"/>
        </w:rPr>
      </w:pPr>
      <w:r w:rsidRPr="00775E97">
        <w:rPr>
          <w:sz w:val="28"/>
          <w:szCs w:val="28"/>
        </w:rPr>
        <w:t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Белохолуницкого района</w:t>
      </w:r>
      <w:r w:rsidRPr="0032124A">
        <w:rPr>
          <w:sz w:val="28"/>
          <w:szCs w:val="28"/>
        </w:rPr>
        <w:t xml:space="preserve">. </w:t>
      </w:r>
      <w:proofErr w:type="gramStart"/>
      <w:r w:rsidR="003D1294" w:rsidRPr="003D1294">
        <w:rPr>
          <w:sz w:val="28"/>
          <w:szCs w:val="28"/>
        </w:rPr>
        <w:t>За 2021 год проведено 13 заседаний комиссии при администрации Белохолуницкого муниципального района и 7 выездных комисси</w:t>
      </w:r>
      <w:r w:rsidR="006B7A59">
        <w:rPr>
          <w:sz w:val="28"/>
          <w:szCs w:val="28"/>
        </w:rPr>
        <w:t>й</w:t>
      </w:r>
      <w:r w:rsidR="003D1294" w:rsidRPr="003D1294">
        <w:rPr>
          <w:sz w:val="28"/>
          <w:szCs w:val="28"/>
        </w:rPr>
        <w:t xml:space="preserve"> в поселения района, приглашены 109 должников с недоимкой по налоговым доходам и задолженностью по неналоговым доходам в сумме 5 025,3 тыс. руб. В результате чего погашено недоимки в консолидированный бюджет Кировской области 3 743,2 тыс. руб. или 74,5% от общей суммы недоимки по налоговым</w:t>
      </w:r>
      <w:proofErr w:type="gramEnd"/>
      <w:r w:rsidR="003D1294" w:rsidRPr="003D1294">
        <w:rPr>
          <w:sz w:val="28"/>
          <w:szCs w:val="28"/>
        </w:rPr>
        <w:t xml:space="preserve"> доходам и задолженности по неналоговым доходам, в том числе по выездным комиссиям.  Межведомственной комиссией направлено </w:t>
      </w:r>
      <w:r w:rsidR="006B7A59">
        <w:rPr>
          <w:sz w:val="28"/>
          <w:szCs w:val="28"/>
        </w:rPr>
        <w:t>48 предупредительных писе</w:t>
      </w:r>
      <w:r w:rsidR="003D1294" w:rsidRPr="003D1294">
        <w:rPr>
          <w:sz w:val="28"/>
          <w:szCs w:val="28"/>
        </w:rPr>
        <w:t>м о необходимости уплатить недоимку по налоговым и задолженность по неналоговым платежам в установленные сроки на общую сумму 1 520,3 тыс. руб. В результате уплачено 1 393,5 тыс. руб. или 91,7%.</w:t>
      </w:r>
    </w:p>
    <w:p w:rsidR="003D1294" w:rsidRPr="003D1294" w:rsidRDefault="003D1294" w:rsidP="003D129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D1294">
        <w:rPr>
          <w:sz w:val="28"/>
          <w:szCs w:val="28"/>
        </w:rPr>
        <w:t>На межведомственной комиссии заслушано 25 плательщиков, не уплачивающих авансовые платежи по налогу, взимаемому в связи с применением упрощенной системы налогообложения, в результате в бюджет поступило 242,6 тыс. руб.  Направлено 39 писем – предупреждений о необходимости уплаты авансовых платежей  по налогу, взимаемому в связи с применением упрощенной системы налогообложения, в результате в бюджет поступило 417,6 тыс. руб.</w:t>
      </w:r>
      <w:proofErr w:type="gramEnd"/>
    </w:p>
    <w:p w:rsidR="003D1294" w:rsidRPr="003D1294" w:rsidRDefault="003D1294" w:rsidP="003D1294">
      <w:pPr>
        <w:spacing w:line="276" w:lineRule="auto"/>
        <w:ind w:firstLine="567"/>
        <w:jc w:val="both"/>
        <w:rPr>
          <w:sz w:val="28"/>
          <w:szCs w:val="28"/>
        </w:rPr>
      </w:pPr>
      <w:r w:rsidRPr="003D1294">
        <w:rPr>
          <w:sz w:val="28"/>
          <w:szCs w:val="28"/>
        </w:rPr>
        <w:t xml:space="preserve">На межведомственной комиссии по </w:t>
      </w:r>
      <w:proofErr w:type="gramStart"/>
      <w:r w:rsidRPr="003D1294">
        <w:rPr>
          <w:sz w:val="28"/>
          <w:szCs w:val="28"/>
        </w:rPr>
        <w:t>легализации неформального рынка труда, действующей при администрации Белохолуницкого муниципального района за 2021 года заслушано</w:t>
      </w:r>
      <w:proofErr w:type="gramEnd"/>
      <w:r w:rsidRPr="003D1294">
        <w:rPr>
          <w:sz w:val="28"/>
          <w:szCs w:val="28"/>
        </w:rPr>
        <w:t xml:space="preserve"> 30 работодателей, выплачивающих работникам заработную плату ниже величины МРОТ. В результате все работодатели повысили заработную плату, в бюджет дополнительно поступило 1 477,0 тыс. руб. НДФЛ. </w:t>
      </w:r>
    </w:p>
    <w:p w:rsidR="009F7D64" w:rsidRPr="00775E97" w:rsidRDefault="00FC3B54" w:rsidP="003D1294">
      <w:pPr>
        <w:spacing w:line="276" w:lineRule="auto"/>
        <w:ind w:firstLine="709"/>
        <w:jc w:val="both"/>
        <w:rPr>
          <w:sz w:val="28"/>
          <w:szCs w:val="28"/>
        </w:rPr>
      </w:pPr>
      <w:r w:rsidRPr="00775E97">
        <w:rPr>
          <w:sz w:val="28"/>
          <w:szCs w:val="28"/>
        </w:rPr>
        <w:t>За</w:t>
      </w:r>
      <w:r w:rsidR="00B30D16" w:rsidRPr="00775E97">
        <w:rPr>
          <w:sz w:val="28"/>
          <w:szCs w:val="28"/>
        </w:rPr>
        <w:t xml:space="preserve"> 2021</w:t>
      </w:r>
      <w:r w:rsidR="00E90439" w:rsidRPr="00775E97">
        <w:rPr>
          <w:sz w:val="28"/>
          <w:szCs w:val="28"/>
        </w:rPr>
        <w:t xml:space="preserve"> год</w:t>
      </w:r>
      <w:r w:rsidR="00B30D16" w:rsidRPr="00775E97">
        <w:rPr>
          <w:sz w:val="28"/>
          <w:szCs w:val="28"/>
        </w:rPr>
        <w:t>а</w:t>
      </w:r>
      <w:r w:rsidR="009F7D64" w:rsidRPr="00775E97">
        <w:rPr>
          <w:sz w:val="28"/>
          <w:szCs w:val="28"/>
        </w:rPr>
        <w:t xml:space="preserve"> было </w:t>
      </w:r>
      <w:r w:rsidR="0032124A">
        <w:rPr>
          <w:sz w:val="28"/>
          <w:szCs w:val="28"/>
        </w:rPr>
        <w:t>направлено</w:t>
      </w:r>
      <w:r w:rsidR="003D1294">
        <w:rPr>
          <w:sz w:val="28"/>
          <w:szCs w:val="28"/>
        </w:rPr>
        <w:t xml:space="preserve"> </w:t>
      </w:r>
      <w:r w:rsidR="003D1294" w:rsidRPr="003D1294">
        <w:rPr>
          <w:sz w:val="28"/>
          <w:szCs w:val="28"/>
        </w:rPr>
        <w:t>8</w:t>
      </w:r>
      <w:r w:rsidR="0032124A">
        <w:rPr>
          <w:sz w:val="28"/>
          <w:szCs w:val="28"/>
        </w:rPr>
        <w:t xml:space="preserve"> предупреждений</w:t>
      </w:r>
      <w:r w:rsidR="009F7D64" w:rsidRPr="00775E97">
        <w:rPr>
          <w:sz w:val="28"/>
          <w:szCs w:val="28"/>
        </w:rPr>
        <w:t xml:space="preserve"> в адрес арендаторов должников муниципального имущества и земельных участков</w:t>
      </w:r>
      <w:r w:rsidR="00B30D16" w:rsidRPr="00775E97">
        <w:rPr>
          <w:sz w:val="28"/>
          <w:szCs w:val="28"/>
        </w:rPr>
        <w:t>, не выполняющих условия договора аренды,</w:t>
      </w:r>
      <w:r w:rsidR="009F7D64" w:rsidRPr="00775E97">
        <w:rPr>
          <w:sz w:val="28"/>
          <w:szCs w:val="28"/>
        </w:rPr>
        <w:t xml:space="preserve"> на общую сумму </w:t>
      </w:r>
      <w:r w:rsidR="003D1294" w:rsidRPr="003D1294">
        <w:rPr>
          <w:sz w:val="28"/>
          <w:szCs w:val="28"/>
        </w:rPr>
        <w:t>3</w:t>
      </w:r>
      <w:r w:rsidR="0032124A">
        <w:rPr>
          <w:sz w:val="28"/>
          <w:szCs w:val="28"/>
        </w:rPr>
        <w:t>1</w:t>
      </w:r>
      <w:r w:rsidR="003D1294">
        <w:rPr>
          <w:sz w:val="28"/>
          <w:szCs w:val="28"/>
        </w:rPr>
        <w:t>3,</w:t>
      </w:r>
      <w:r w:rsidR="003D1294" w:rsidRPr="003D1294">
        <w:rPr>
          <w:sz w:val="28"/>
          <w:szCs w:val="28"/>
        </w:rPr>
        <w:t>5</w:t>
      </w:r>
      <w:r w:rsidR="009F7D64" w:rsidRPr="00775E97">
        <w:rPr>
          <w:sz w:val="28"/>
          <w:szCs w:val="28"/>
        </w:rPr>
        <w:t xml:space="preserve"> тыс. руб.</w:t>
      </w:r>
      <w:r w:rsidR="003D1294">
        <w:rPr>
          <w:sz w:val="28"/>
          <w:szCs w:val="28"/>
        </w:rPr>
        <w:t>, в результате уплачено 60,2</w:t>
      </w:r>
      <w:r w:rsidR="0032124A">
        <w:rPr>
          <w:sz w:val="28"/>
          <w:szCs w:val="28"/>
        </w:rPr>
        <w:t xml:space="preserve"> тыс. руб.</w:t>
      </w:r>
    </w:p>
    <w:p w:rsidR="00BA7648" w:rsidRPr="00775E97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775E97">
        <w:rPr>
          <w:sz w:val="28"/>
          <w:szCs w:val="28"/>
        </w:rPr>
        <w:t xml:space="preserve">За </w:t>
      </w:r>
      <w:r w:rsidR="009F37A0" w:rsidRPr="00775E97">
        <w:rPr>
          <w:sz w:val="28"/>
          <w:szCs w:val="28"/>
        </w:rPr>
        <w:t xml:space="preserve"> 2021</w:t>
      </w:r>
      <w:r w:rsidR="008C56DD" w:rsidRPr="00775E97">
        <w:rPr>
          <w:sz w:val="28"/>
          <w:szCs w:val="28"/>
        </w:rPr>
        <w:t xml:space="preserve"> год</w:t>
      </w:r>
      <w:r w:rsidR="009F37A0" w:rsidRPr="00775E97">
        <w:rPr>
          <w:sz w:val="28"/>
          <w:szCs w:val="28"/>
        </w:rPr>
        <w:t>а</w:t>
      </w:r>
      <w:r w:rsidRPr="00775E97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775E97">
        <w:rPr>
          <w:sz w:val="28"/>
          <w:szCs w:val="28"/>
        </w:rPr>
        <w:t>Росреестра</w:t>
      </w:r>
      <w:proofErr w:type="spellEnd"/>
      <w:r w:rsidRPr="00775E97">
        <w:rPr>
          <w:sz w:val="28"/>
          <w:szCs w:val="28"/>
        </w:rPr>
        <w:t xml:space="preserve">» направлены документы </w:t>
      </w:r>
      <w:r w:rsidR="00921017" w:rsidRPr="00775E97">
        <w:rPr>
          <w:sz w:val="28"/>
          <w:szCs w:val="28"/>
        </w:rPr>
        <w:t xml:space="preserve">для внесения </w:t>
      </w:r>
      <w:r w:rsidR="00921017">
        <w:rPr>
          <w:sz w:val="28"/>
          <w:szCs w:val="28"/>
        </w:rPr>
        <w:t xml:space="preserve">изменений </w:t>
      </w:r>
      <w:r w:rsidR="005B2408">
        <w:rPr>
          <w:sz w:val="28"/>
          <w:szCs w:val="28"/>
        </w:rPr>
        <w:t xml:space="preserve">в </w:t>
      </w:r>
      <w:r w:rsidR="005B2408" w:rsidRPr="00775E97">
        <w:rPr>
          <w:sz w:val="28"/>
          <w:szCs w:val="28"/>
        </w:rPr>
        <w:t>государственный кадастр недвижимост</w:t>
      </w:r>
      <w:r w:rsidR="005B2408">
        <w:rPr>
          <w:sz w:val="28"/>
          <w:szCs w:val="28"/>
        </w:rPr>
        <w:t xml:space="preserve">и </w:t>
      </w:r>
      <w:r w:rsidR="00B473D2">
        <w:rPr>
          <w:sz w:val="28"/>
          <w:szCs w:val="28"/>
        </w:rPr>
        <w:t xml:space="preserve">по некорректным </w:t>
      </w:r>
      <w:r w:rsidR="00B473D2" w:rsidRPr="00775E97">
        <w:rPr>
          <w:sz w:val="28"/>
          <w:szCs w:val="28"/>
        </w:rPr>
        <w:t>сведения</w:t>
      </w:r>
      <w:r w:rsidR="00B473D2">
        <w:rPr>
          <w:sz w:val="28"/>
          <w:szCs w:val="28"/>
        </w:rPr>
        <w:t>м</w:t>
      </w:r>
      <w:r w:rsidR="0075408C" w:rsidRPr="00775E97">
        <w:rPr>
          <w:sz w:val="28"/>
          <w:szCs w:val="28"/>
        </w:rPr>
        <w:t xml:space="preserve"> </w:t>
      </w:r>
      <w:r w:rsidR="0069113C" w:rsidRPr="00775E97">
        <w:rPr>
          <w:sz w:val="28"/>
          <w:szCs w:val="28"/>
        </w:rPr>
        <w:t>по</w:t>
      </w:r>
      <w:r w:rsidR="003D1294">
        <w:rPr>
          <w:sz w:val="28"/>
          <w:szCs w:val="28"/>
        </w:rPr>
        <w:t xml:space="preserve"> 61 земельно</w:t>
      </w:r>
      <w:r w:rsidR="00610B27">
        <w:rPr>
          <w:sz w:val="28"/>
          <w:szCs w:val="28"/>
        </w:rPr>
        <w:t>м</w:t>
      </w:r>
      <w:r w:rsidR="003D1294">
        <w:rPr>
          <w:sz w:val="28"/>
          <w:szCs w:val="28"/>
        </w:rPr>
        <w:t>у участку</w:t>
      </w:r>
      <w:r w:rsidR="00610B27">
        <w:rPr>
          <w:sz w:val="28"/>
          <w:szCs w:val="28"/>
        </w:rPr>
        <w:t xml:space="preserve"> и п</w:t>
      </w:r>
      <w:r w:rsidRPr="00775E97">
        <w:rPr>
          <w:sz w:val="28"/>
          <w:szCs w:val="28"/>
        </w:rPr>
        <w:t xml:space="preserve">о </w:t>
      </w:r>
      <w:r w:rsidR="003D1294">
        <w:rPr>
          <w:sz w:val="28"/>
          <w:szCs w:val="28"/>
        </w:rPr>
        <w:t>5</w:t>
      </w:r>
      <w:r w:rsidR="000D75E2">
        <w:rPr>
          <w:sz w:val="28"/>
          <w:szCs w:val="28"/>
        </w:rPr>
        <w:t>1</w:t>
      </w:r>
      <w:r w:rsidR="00E6639F" w:rsidRPr="00775E97">
        <w:rPr>
          <w:sz w:val="28"/>
          <w:szCs w:val="28"/>
        </w:rPr>
        <w:t xml:space="preserve"> </w:t>
      </w:r>
      <w:r w:rsidR="000D75E2">
        <w:rPr>
          <w:sz w:val="28"/>
          <w:szCs w:val="28"/>
        </w:rPr>
        <w:t>объекту</w:t>
      </w:r>
      <w:r w:rsidR="00945F66" w:rsidRPr="00775E97">
        <w:rPr>
          <w:sz w:val="28"/>
          <w:szCs w:val="28"/>
        </w:rPr>
        <w:t xml:space="preserve"> недвижимого имущества</w:t>
      </w:r>
      <w:r w:rsidRPr="00775E97">
        <w:rPr>
          <w:sz w:val="28"/>
          <w:szCs w:val="28"/>
        </w:rPr>
        <w:t>.</w:t>
      </w:r>
      <w:r w:rsidR="000D75E2">
        <w:rPr>
          <w:sz w:val="28"/>
          <w:szCs w:val="28"/>
        </w:rPr>
        <w:t xml:space="preserve"> </w:t>
      </w:r>
      <w:r w:rsidR="003D1294">
        <w:rPr>
          <w:sz w:val="28"/>
          <w:szCs w:val="28"/>
        </w:rPr>
        <w:t xml:space="preserve">По 21 </w:t>
      </w:r>
      <w:r w:rsidR="003D1294">
        <w:rPr>
          <w:sz w:val="28"/>
          <w:szCs w:val="28"/>
        </w:rPr>
        <w:lastRenderedPageBreak/>
        <w:t>земельному участку пользователи зарегистрировали в установленном порядке право собственности</w:t>
      </w:r>
      <w:r w:rsidR="009D6D07">
        <w:rPr>
          <w:sz w:val="28"/>
          <w:szCs w:val="28"/>
        </w:rPr>
        <w:t>, право постоянного пользования или право пожизненного наследуемого владения.</w:t>
      </w:r>
      <w:r w:rsidR="003D1294">
        <w:rPr>
          <w:sz w:val="28"/>
          <w:szCs w:val="28"/>
        </w:rPr>
        <w:t xml:space="preserve"> </w:t>
      </w:r>
    </w:p>
    <w:p w:rsidR="009D6D07" w:rsidRPr="009D6D07" w:rsidRDefault="009D6D07" w:rsidP="009D6D07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D6D07">
        <w:rPr>
          <w:sz w:val="28"/>
          <w:szCs w:val="28"/>
        </w:rPr>
        <w:t>а 2021 года было проведено 53 рейда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147 нарушений. В результате работы 4 физических лица зарегистрировались в качестве индивидуальных предпринимателей, 95 физических лиц зарегистрировались в качестве самозанятых,  с 88 физическими лицами заключены трудовые договоры.</w:t>
      </w:r>
    </w:p>
    <w:p w:rsidR="00787606" w:rsidRDefault="00787606" w:rsidP="005321DB">
      <w:pPr>
        <w:spacing w:line="276" w:lineRule="auto"/>
        <w:jc w:val="both"/>
        <w:rPr>
          <w:sz w:val="28"/>
          <w:szCs w:val="28"/>
        </w:rPr>
      </w:pPr>
    </w:p>
    <w:p w:rsidR="00FA3124" w:rsidRDefault="00FA3124" w:rsidP="005321DB">
      <w:pPr>
        <w:spacing w:line="276" w:lineRule="auto"/>
        <w:jc w:val="both"/>
        <w:rPr>
          <w:sz w:val="28"/>
          <w:szCs w:val="28"/>
        </w:rPr>
      </w:pPr>
    </w:p>
    <w:p w:rsidR="00FA3124" w:rsidRPr="00FA3124" w:rsidRDefault="00FA3124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6B7A59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D9B" w:rsidRPr="006E0996">
        <w:rPr>
          <w:sz w:val="28"/>
          <w:szCs w:val="28"/>
        </w:rPr>
        <w:t xml:space="preserve">ачальник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5B2408">
        <w:rPr>
          <w:sz w:val="28"/>
          <w:szCs w:val="28"/>
        </w:rPr>
        <w:t xml:space="preserve">   </w:t>
      </w:r>
      <w:r w:rsidR="006B7A59">
        <w:rPr>
          <w:sz w:val="28"/>
          <w:szCs w:val="28"/>
        </w:rPr>
        <w:t xml:space="preserve">                               Н.И. Чашникова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558"/>
    <w:rsid w:val="000B0BDC"/>
    <w:rsid w:val="000D75E2"/>
    <w:rsid w:val="00123ECC"/>
    <w:rsid w:val="00152024"/>
    <w:rsid w:val="0016032F"/>
    <w:rsid w:val="001C442A"/>
    <w:rsid w:val="001D7833"/>
    <w:rsid w:val="00221A78"/>
    <w:rsid w:val="0022781F"/>
    <w:rsid w:val="00231C00"/>
    <w:rsid w:val="00232229"/>
    <w:rsid w:val="00234287"/>
    <w:rsid w:val="002A4123"/>
    <w:rsid w:val="002A77D8"/>
    <w:rsid w:val="002E0FF1"/>
    <w:rsid w:val="00310908"/>
    <w:rsid w:val="0032124A"/>
    <w:rsid w:val="003274C1"/>
    <w:rsid w:val="00352084"/>
    <w:rsid w:val="00373A40"/>
    <w:rsid w:val="003806F8"/>
    <w:rsid w:val="003B2D9B"/>
    <w:rsid w:val="003D1294"/>
    <w:rsid w:val="003D1B16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4D5AA0"/>
    <w:rsid w:val="004F67F1"/>
    <w:rsid w:val="005002EB"/>
    <w:rsid w:val="00502233"/>
    <w:rsid w:val="00506BD8"/>
    <w:rsid w:val="00507A8E"/>
    <w:rsid w:val="00516FBE"/>
    <w:rsid w:val="00524D1D"/>
    <w:rsid w:val="00530DDD"/>
    <w:rsid w:val="005321DB"/>
    <w:rsid w:val="0055179D"/>
    <w:rsid w:val="0057181E"/>
    <w:rsid w:val="00583229"/>
    <w:rsid w:val="0059486C"/>
    <w:rsid w:val="005B2408"/>
    <w:rsid w:val="005B2CF9"/>
    <w:rsid w:val="005D1E2B"/>
    <w:rsid w:val="00610B27"/>
    <w:rsid w:val="00613FE9"/>
    <w:rsid w:val="00614FB2"/>
    <w:rsid w:val="006310DB"/>
    <w:rsid w:val="006318DB"/>
    <w:rsid w:val="00644BCA"/>
    <w:rsid w:val="006644C6"/>
    <w:rsid w:val="00687B4A"/>
    <w:rsid w:val="0069113C"/>
    <w:rsid w:val="006B5295"/>
    <w:rsid w:val="006B7A59"/>
    <w:rsid w:val="006E0996"/>
    <w:rsid w:val="007107BB"/>
    <w:rsid w:val="00710AC4"/>
    <w:rsid w:val="00735394"/>
    <w:rsid w:val="00737E6D"/>
    <w:rsid w:val="007536C1"/>
    <w:rsid w:val="0075408C"/>
    <w:rsid w:val="00775E97"/>
    <w:rsid w:val="0078317E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D201B"/>
    <w:rsid w:val="008E7E2C"/>
    <w:rsid w:val="008F0F5D"/>
    <w:rsid w:val="00921017"/>
    <w:rsid w:val="00937B2A"/>
    <w:rsid w:val="00937E13"/>
    <w:rsid w:val="00945F66"/>
    <w:rsid w:val="009618F9"/>
    <w:rsid w:val="009719B9"/>
    <w:rsid w:val="0099399A"/>
    <w:rsid w:val="009D324C"/>
    <w:rsid w:val="009D6D07"/>
    <w:rsid w:val="009E1E85"/>
    <w:rsid w:val="009F0EC9"/>
    <w:rsid w:val="009F37A0"/>
    <w:rsid w:val="009F7D64"/>
    <w:rsid w:val="00A02C12"/>
    <w:rsid w:val="00A1573C"/>
    <w:rsid w:val="00A25F80"/>
    <w:rsid w:val="00A27BDD"/>
    <w:rsid w:val="00A45956"/>
    <w:rsid w:val="00A4741D"/>
    <w:rsid w:val="00A54C5D"/>
    <w:rsid w:val="00A60CF7"/>
    <w:rsid w:val="00A85078"/>
    <w:rsid w:val="00AA4FF0"/>
    <w:rsid w:val="00AC12D0"/>
    <w:rsid w:val="00AE5FFA"/>
    <w:rsid w:val="00B11BEA"/>
    <w:rsid w:val="00B24E1B"/>
    <w:rsid w:val="00B30D16"/>
    <w:rsid w:val="00B351B7"/>
    <w:rsid w:val="00B45FE5"/>
    <w:rsid w:val="00B473D2"/>
    <w:rsid w:val="00B81B88"/>
    <w:rsid w:val="00BA3B66"/>
    <w:rsid w:val="00BA7648"/>
    <w:rsid w:val="00BD74B9"/>
    <w:rsid w:val="00C225F9"/>
    <w:rsid w:val="00C41BFC"/>
    <w:rsid w:val="00C570C6"/>
    <w:rsid w:val="00CE34D5"/>
    <w:rsid w:val="00D05C18"/>
    <w:rsid w:val="00D220A2"/>
    <w:rsid w:val="00D37548"/>
    <w:rsid w:val="00D46360"/>
    <w:rsid w:val="00D737F5"/>
    <w:rsid w:val="00D85058"/>
    <w:rsid w:val="00DA31BC"/>
    <w:rsid w:val="00E247A5"/>
    <w:rsid w:val="00E2782E"/>
    <w:rsid w:val="00E35B2C"/>
    <w:rsid w:val="00E6639F"/>
    <w:rsid w:val="00E706CA"/>
    <w:rsid w:val="00E767D2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A3124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5D9A-5D6C-4FC0-AC91-C5F2853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User9</cp:lastModifiedBy>
  <cp:revision>3</cp:revision>
  <cp:lastPrinted>2021-10-14T10:34:00Z</cp:lastPrinted>
  <dcterms:created xsi:type="dcterms:W3CDTF">2022-01-24T12:16:00Z</dcterms:created>
  <dcterms:modified xsi:type="dcterms:W3CDTF">2022-01-24T12:19:00Z</dcterms:modified>
</cp:coreProperties>
</file>