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9F" w:rsidRPr="007D2DB7" w:rsidRDefault="00005D9F" w:rsidP="00005D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Layout w:type="fixed"/>
        <w:tblLook w:val="01E0"/>
      </w:tblPr>
      <w:tblGrid>
        <w:gridCol w:w="4879"/>
        <w:gridCol w:w="4436"/>
      </w:tblGrid>
      <w:tr w:rsidR="00005D9F" w:rsidRPr="00005D9F" w:rsidTr="00BC3B62">
        <w:trPr>
          <w:trHeight w:val="2101"/>
        </w:trPr>
        <w:tc>
          <w:tcPr>
            <w:tcW w:w="4883" w:type="dxa"/>
          </w:tcPr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МИНИСТЕРСТВО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ПРОСВЕЩЕНИЯ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Pr="00535D3B">
              <w:rPr>
                <w:rFonts w:ascii="Times New Roman" w:hAnsi="Times New Roman"/>
                <w:sz w:val="20"/>
                <w:szCs w:val="20"/>
              </w:rPr>
              <w:br/>
              <w:t>ФЕДЕРАЦИИ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D3B">
              <w:rPr>
                <w:rFonts w:ascii="Times New Roman" w:hAnsi="Times New Roman"/>
                <w:sz w:val="20"/>
                <w:szCs w:val="20"/>
              </w:rPr>
              <w:t>Белохолуницкого</w:t>
            </w:r>
            <w:proofErr w:type="spellEnd"/>
            <w:r w:rsidRPr="00535D3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35D3B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35D3B">
              <w:rPr>
                <w:rFonts w:ascii="Times New Roman" w:hAnsi="Times New Roman"/>
                <w:sz w:val="20"/>
                <w:szCs w:val="20"/>
              </w:rPr>
              <w:t>лазырина,6, г.Белая Холуница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Кировская область,613200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Тел. (83364) 4-19-43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Факс (83364) 4-13-59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35D3B">
              <w:rPr>
                <w:rFonts w:ascii="Times New Roman" w:hAnsi="Times New Roman"/>
                <w:sz w:val="20"/>
                <w:szCs w:val="20"/>
              </w:rPr>
              <w:t>-</w:t>
            </w:r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35D3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bhruo</w:t>
            </w:r>
            <w:proofErr w:type="spellEnd"/>
            <w:r w:rsidRPr="00535D3B">
              <w:rPr>
                <w:rFonts w:ascii="Times New Roman" w:hAnsi="Times New Roman"/>
                <w:sz w:val="20"/>
                <w:szCs w:val="20"/>
              </w:rPr>
              <w:t>452@</w:t>
            </w:r>
            <w:proofErr w:type="spellStart"/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35D3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05D9F" w:rsidRPr="00535D3B" w:rsidRDefault="00535D3B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7C5CFC" w:rsidRPr="00535D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7C5CFC" w:rsidRPr="00535D3B">
              <w:rPr>
                <w:rFonts w:ascii="Times New Roman" w:hAnsi="Times New Roman"/>
                <w:sz w:val="20"/>
                <w:szCs w:val="20"/>
              </w:rPr>
              <w:t>.2021</w:t>
            </w:r>
            <w:r w:rsidR="00005D9F" w:rsidRPr="00535D3B">
              <w:rPr>
                <w:rFonts w:ascii="Times New Roman" w:hAnsi="Times New Roman"/>
                <w:sz w:val="20"/>
                <w:szCs w:val="20"/>
              </w:rPr>
              <w:t>г</w:t>
            </w:r>
            <w:r w:rsidR="00005D9F" w:rsidRPr="00535D3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7C5CFC" w:rsidRPr="00535D3B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  <w:p w:rsidR="00005D9F" w:rsidRPr="00535D3B" w:rsidRDefault="00005D9F" w:rsidP="00BC3B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005D9F" w:rsidRPr="00C82718" w:rsidRDefault="00005D9F" w:rsidP="00BC3B62">
            <w:pPr>
              <w:tabs>
                <w:tab w:val="left" w:pos="1830"/>
              </w:tabs>
              <w:jc w:val="right"/>
              <w:rPr>
                <w:rFonts w:ascii="Times New Roman" w:hAnsi="Times New Roman"/>
              </w:rPr>
            </w:pPr>
          </w:p>
          <w:p w:rsidR="00005D9F" w:rsidRPr="00C82718" w:rsidRDefault="00005D9F" w:rsidP="00BC3B62">
            <w:pPr>
              <w:tabs>
                <w:tab w:val="left" w:pos="1830"/>
              </w:tabs>
              <w:jc w:val="right"/>
              <w:rPr>
                <w:rFonts w:ascii="Times New Roman" w:hAnsi="Times New Roman"/>
              </w:rPr>
            </w:pPr>
            <w:r w:rsidRPr="00C82718">
              <w:rPr>
                <w:rFonts w:ascii="Times New Roman" w:hAnsi="Times New Roman"/>
              </w:rPr>
              <w:t xml:space="preserve">В КДН и ЗП </w:t>
            </w:r>
            <w:proofErr w:type="spellStart"/>
            <w:r w:rsidRPr="00C82718">
              <w:rPr>
                <w:rFonts w:ascii="Times New Roman" w:hAnsi="Times New Roman"/>
              </w:rPr>
              <w:t>Белохолуницкого</w:t>
            </w:r>
            <w:proofErr w:type="spellEnd"/>
            <w:r w:rsidRPr="00C82718">
              <w:rPr>
                <w:rFonts w:ascii="Times New Roman" w:hAnsi="Times New Roman"/>
              </w:rPr>
              <w:t xml:space="preserve"> района</w:t>
            </w:r>
          </w:p>
          <w:p w:rsidR="00005D9F" w:rsidRPr="00C82718" w:rsidRDefault="00005D9F" w:rsidP="00BC3B62">
            <w:pPr>
              <w:tabs>
                <w:tab w:val="left" w:pos="1830"/>
              </w:tabs>
              <w:jc w:val="right"/>
              <w:rPr>
                <w:rFonts w:ascii="Times New Roman" w:hAnsi="Times New Roman"/>
              </w:rPr>
            </w:pPr>
            <w:r w:rsidRPr="00C82718">
              <w:rPr>
                <w:rFonts w:ascii="Times New Roman" w:hAnsi="Times New Roman"/>
              </w:rPr>
              <w:t>Осетровой Г.Н.</w:t>
            </w:r>
          </w:p>
          <w:p w:rsidR="00005D9F" w:rsidRPr="00C82718" w:rsidRDefault="00005D9F" w:rsidP="00BC3B62">
            <w:pPr>
              <w:tabs>
                <w:tab w:val="left" w:pos="1830"/>
              </w:tabs>
              <w:jc w:val="right"/>
              <w:rPr>
                <w:rFonts w:ascii="Times New Roman" w:hAnsi="Times New Roman"/>
              </w:rPr>
            </w:pPr>
            <w:r w:rsidRPr="00C82718">
              <w:rPr>
                <w:rFonts w:ascii="Times New Roman" w:hAnsi="Times New Roman"/>
              </w:rPr>
              <w:t>.</w:t>
            </w:r>
          </w:p>
          <w:p w:rsidR="00005D9F" w:rsidRPr="00C82718" w:rsidRDefault="00005D9F" w:rsidP="00BC3B62">
            <w:pPr>
              <w:tabs>
                <w:tab w:val="left" w:pos="1830"/>
              </w:tabs>
              <w:jc w:val="right"/>
              <w:rPr>
                <w:rFonts w:ascii="Times New Roman" w:hAnsi="Times New Roman"/>
              </w:rPr>
            </w:pPr>
          </w:p>
          <w:p w:rsidR="00005D9F" w:rsidRPr="00C82718" w:rsidRDefault="00005D9F" w:rsidP="00BC3B62">
            <w:pPr>
              <w:tabs>
                <w:tab w:val="left" w:pos="1830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:rsidR="00005D9F" w:rsidRPr="00005D9F" w:rsidRDefault="00005D9F" w:rsidP="00005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Анализ</w:t>
      </w:r>
    </w:p>
    <w:p w:rsidR="00005D9F" w:rsidRPr="00005D9F" w:rsidRDefault="00005D9F" w:rsidP="00005D9F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 xml:space="preserve">организации работы по профилактике асоциальных проявлений </w:t>
      </w:r>
    </w:p>
    <w:p w:rsidR="00005D9F" w:rsidRPr="00005D9F" w:rsidRDefault="00005D9F" w:rsidP="00005D9F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 xml:space="preserve">среди обучающихся образовательных организаций </w:t>
      </w:r>
      <w:proofErr w:type="spellStart"/>
      <w:r w:rsidRPr="00005D9F">
        <w:rPr>
          <w:rFonts w:ascii="Times New Roman" w:hAnsi="Times New Roman"/>
          <w:b/>
          <w:sz w:val="24"/>
          <w:szCs w:val="24"/>
        </w:rPr>
        <w:t>Белохолуницкого</w:t>
      </w:r>
      <w:proofErr w:type="spellEnd"/>
      <w:r w:rsidRPr="00005D9F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005D9F" w:rsidRPr="00005D9F" w:rsidRDefault="007C5CFC" w:rsidP="00005D9F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2020</w:t>
      </w:r>
      <w:r w:rsidR="00005D9F" w:rsidRPr="00005D9F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05D9F" w:rsidRP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D9F">
        <w:rPr>
          <w:rFonts w:ascii="Times New Roman" w:hAnsi="Times New Roman"/>
          <w:sz w:val="24"/>
          <w:szCs w:val="24"/>
        </w:rPr>
        <w:t>В соответствии с комплексным планом  работы по профилактике асоциальных проявлений среди обучающихся образовательных орган</w:t>
      </w:r>
      <w:r w:rsidR="003F4D53">
        <w:rPr>
          <w:rFonts w:ascii="Times New Roman" w:hAnsi="Times New Roman"/>
          <w:sz w:val="24"/>
          <w:szCs w:val="24"/>
        </w:rPr>
        <w:t>изаций Кировской области на 2020</w:t>
      </w:r>
      <w:r w:rsidRPr="00005D9F">
        <w:rPr>
          <w:rFonts w:ascii="Times New Roman" w:hAnsi="Times New Roman"/>
          <w:sz w:val="24"/>
          <w:szCs w:val="24"/>
        </w:rPr>
        <w:t xml:space="preserve"> год, утвержденным распоряжением Министерства об</w:t>
      </w:r>
      <w:r w:rsidR="003F4D53">
        <w:rPr>
          <w:rFonts w:ascii="Times New Roman" w:hAnsi="Times New Roman"/>
          <w:sz w:val="24"/>
          <w:szCs w:val="24"/>
        </w:rPr>
        <w:t>разования Кировской области от 17.02.2020г.    №144</w:t>
      </w:r>
      <w:r w:rsidRPr="00005D9F">
        <w:rPr>
          <w:rFonts w:ascii="Times New Roman" w:hAnsi="Times New Roman"/>
          <w:sz w:val="24"/>
          <w:szCs w:val="24"/>
        </w:rPr>
        <w:t xml:space="preserve"> « Об утверждении комплексного плана мероприятий по профилактике асоциальных проявлений среди обучающихся образовательных</w:t>
      </w:r>
      <w:proofErr w:type="gramEnd"/>
      <w:r w:rsidRPr="00005D9F">
        <w:rPr>
          <w:rFonts w:ascii="Times New Roman" w:hAnsi="Times New Roman"/>
          <w:sz w:val="24"/>
          <w:szCs w:val="24"/>
        </w:rPr>
        <w:t xml:space="preserve"> орган</w:t>
      </w:r>
      <w:r w:rsidR="003F4D53">
        <w:rPr>
          <w:rFonts w:ascii="Times New Roman" w:hAnsi="Times New Roman"/>
          <w:sz w:val="24"/>
          <w:szCs w:val="24"/>
        </w:rPr>
        <w:t>изаций Кировской области на 2020</w:t>
      </w:r>
      <w:r w:rsidRPr="00005D9F">
        <w:rPr>
          <w:rFonts w:ascii="Times New Roman" w:hAnsi="Times New Roman"/>
          <w:sz w:val="24"/>
          <w:szCs w:val="24"/>
        </w:rPr>
        <w:t>г.», приказом  управления образова</w:t>
      </w:r>
      <w:r w:rsidR="003F4D53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="003F4D53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="003F4D53">
        <w:rPr>
          <w:rFonts w:ascii="Times New Roman" w:hAnsi="Times New Roman"/>
          <w:sz w:val="24"/>
          <w:szCs w:val="24"/>
        </w:rPr>
        <w:t xml:space="preserve"> района от 21.02.20</w:t>
      </w:r>
      <w:r w:rsidRPr="00005D9F">
        <w:rPr>
          <w:rFonts w:ascii="Times New Roman" w:hAnsi="Times New Roman"/>
          <w:sz w:val="24"/>
          <w:szCs w:val="24"/>
        </w:rPr>
        <w:t>г №18/2-2 «О реализации плана по профилактике асоциальных проявлений» приоритетными направлениями деятельности по профилактике безнадзорности и правонар</w:t>
      </w:r>
      <w:r w:rsidR="003F4D53">
        <w:rPr>
          <w:rFonts w:ascii="Times New Roman" w:hAnsi="Times New Roman"/>
          <w:sz w:val="24"/>
          <w:szCs w:val="24"/>
        </w:rPr>
        <w:t>ушений несовершеннолетних в 2020</w:t>
      </w:r>
      <w:r w:rsidRPr="00005D9F">
        <w:rPr>
          <w:rFonts w:ascii="Times New Roman" w:hAnsi="Times New Roman"/>
          <w:sz w:val="24"/>
          <w:szCs w:val="24"/>
        </w:rPr>
        <w:t xml:space="preserve"> году являются:</w:t>
      </w:r>
    </w:p>
    <w:p w:rsidR="00005D9F" w:rsidRP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повышение эффективности межведомственного взаимодействия в интересах детей и семей, находящихся в социально опасном положении;</w:t>
      </w:r>
    </w:p>
    <w:p w:rsidR="00005D9F" w:rsidRP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предупреждение, выявление и пресечение фактов жестокого обращения с детьми, преступлений против половой неприкосновенности несовершеннолетних, гибели и травматизма детей; </w:t>
      </w:r>
    </w:p>
    <w:p w:rsidR="00005D9F" w:rsidRP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предупреждение суицидальных попыток и суицидов несовершеннолетних, самовольных уходов из дома; </w:t>
      </w:r>
    </w:p>
    <w:p w:rsidR="00005D9F" w:rsidRP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профилактика употребления </w:t>
      </w:r>
      <w:proofErr w:type="spellStart"/>
      <w:r w:rsidRPr="00005D9F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05D9F">
        <w:rPr>
          <w:rFonts w:ascii="Times New Roman" w:hAnsi="Times New Roman"/>
          <w:sz w:val="24"/>
          <w:szCs w:val="24"/>
        </w:rPr>
        <w:t xml:space="preserve"> веществ несовершеннолетними, формирование здорового образа жизни, предупреждение преступлений в сфере незаконного оборота наркотиков; </w:t>
      </w:r>
    </w:p>
    <w:p w:rsidR="00005D9F" w:rsidRP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предупреждение экстремистских проявлений среди несовершеннолетних, выявление учас</w:t>
      </w:r>
      <w:r w:rsidR="00227136">
        <w:rPr>
          <w:rFonts w:ascii="Times New Roman" w:hAnsi="Times New Roman"/>
          <w:sz w:val="24"/>
          <w:szCs w:val="24"/>
        </w:rPr>
        <w:t xml:space="preserve">тников криминальных субкультур </w:t>
      </w:r>
      <w:proofErr w:type="gramStart"/>
      <w:r w:rsidR="0022713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27136">
        <w:rPr>
          <w:rFonts w:ascii="Times New Roman" w:hAnsi="Times New Roman"/>
          <w:sz w:val="24"/>
          <w:szCs w:val="24"/>
        </w:rPr>
        <w:t>АУЕ и др.);</w:t>
      </w:r>
      <w:r w:rsidRPr="00005D9F">
        <w:rPr>
          <w:rFonts w:ascii="Times New Roman" w:hAnsi="Times New Roman"/>
          <w:sz w:val="24"/>
          <w:szCs w:val="24"/>
        </w:rPr>
        <w:t xml:space="preserve"> </w:t>
      </w:r>
    </w:p>
    <w:p w:rsidR="00005D9F" w:rsidRP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организация  досуга несовершеннолетних, находящихся в социально-опасном положении, в свободное от учебы время; 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С целью реализации указанных направлений РУО  и образовательными организациями приняты следующие меры.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В рамках организации </w:t>
      </w:r>
      <w:r w:rsidRPr="00005D9F">
        <w:rPr>
          <w:rFonts w:ascii="Times New Roman" w:hAnsi="Times New Roman"/>
          <w:b/>
          <w:sz w:val="24"/>
          <w:szCs w:val="24"/>
        </w:rPr>
        <w:t>межведомственного взаимодействия в интересах детей и семей, находящихся в социально опасном положении</w:t>
      </w:r>
      <w:r w:rsidRPr="00005D9F">
        <w:rPr>
          <w:rFonts w:ascii="Times New Roman" w:hAnsi="Times New Roman"/>
          <w:sz w:val="24"/>
          <w:szCs w:val="24"/>
        </w:rPr>
        <w:t xml:space="preserve"> (далее – СОП), на уровне муниципальных образований проводятся сверки данных о несовершеннолетних и семьях,</w:t>
      </w:r>
      <w:r w:rsidRPr="00005D9F">
        <w:rPr>
          <w:rFonts w:ascii="Times New Roman" w:hAnsi="Times New Roman"/>
          <w:sz w:val="24"/>
          <w:szCs w:val="24"/>
        </w:rPr>
        <w:br/>
        <w:t>находящихся в СОП;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lastRenderedPageBreak/>
        <w:t>в образовательных организациях разработаны и реализуются программы, разделы планов воспитательной работы, направленные на работу с воспитанниками, учащимися, находящимися в СОП, и их семьями;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с целью организации преемственности профилактической работы дошкольных и общеобразовательных организаций в  учреждениях разработаны и реализуются совместные планы работы с детьми данной категории и их семьями; органами местного самоуправления, осуществляющими управление в сфере образования, проводятся совместные совещания руководителей общеобразовательных и дошкольных организаций;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на основании постановлений муниципальных комиссий по делам несовершеннолетних и защите их прав (далее − КДН и ЗП) образовательными организациями при взаимодействии с территориальными подразделениями по делам несовершеннолетних (далее – ПДН)</w:t>
      </w:r>
      <w:proofErr w:type="gramStart"/>
      <w:r w:rsidRPr="00005D9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5D9F">
        <w:rPr>
          <w:rFonts w:ascii="Times New Roman" w:hAnsi="Times New Roman"/>
          <w:sz w:val="24"/>
          <w:szCs w:val="24"/>
        </w:rPr>
        <w:t xml:space="preserve"> учреждениями здравоохранения, социального обслуживания населения составляются межведомственные планы индивидуальной профилактической работы (далее – планы ИПР) или направляются предложения в адрес субъекта системы профилактики, ответственного за разработку плана ИПР;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по запросам субъектов системы профилактики, ответственных за разработку плана ИПР, направляются педагогические характеристики на детей, находящихся в СОП, и их семей;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в соответствии с планом ИПР с участниками образовательного процесса (педагогами, воспитанниками и учащимися, родителями (законными представителями)) организуются и проводятся различные формы работы профилактической направленности (данная форма работы проводится на методическом объединении классных руководителей</w:t>
      </w:r>
      <w:r w:rsidR="00227136">
        <w:rPr>
          <w:rFonts w:ascii="Times New Roman" w:hAnsi="Times New Roman"/>
          <w:sz w:val="24"/>
          <w:szCs w:val="24"/>
        </w:rPr>
        <w:t>, на совещании при директоре, на малых педсоветах, на заседаниях педагогического коллектива</w:t>
      </w:r>
      <w:r w:rsidR="00F5362A">
        <w:rPr>
          <w:rFonts w:ascii="Times New Roman" w:hAnsi="Times New Roman"/>
          <w:sz w:val="24"/>
          <w:szCs w:val="24"/>
        </w:rPr>
        <w:t>, на Совете по профилактике</w:t>
      </w:r>
      <w:r w:rsidRPr="00005D9F">
        <w:rPr>
          <w:rFonts w:ascii="Times New Roman" w:hAnsi="Times New Roman"/>
          <w:sz w:val="24"/>
          <w:szCs w:val="24"/>
        </w:rPr>
        <w:t>);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в соответствии с планами ИПР проводятся обследования жилищно-бытовых условий помещений, в которых проживают воспитанники и учащиеся, находящиеся в СОП.</w:t>
      </w:r>
    </w:p>
    <w:p w:rsidR="00005D9F" w:rsidRPr="00005D9F" w:rsidRDefault="00174F62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23.12.2020 </w:t>
      </w:r>
      <w:r w:rsidR="00005D9F" w:rsidRPr="00005D9F">
        <w:rPr>
          <w:rFonts w:ascii="Times New Roman" w:hAnsi="Times New Roman"/>
          <w:sz w:val="24"/>
          <w:szCs w:val="24"/>
        </w:rPr>
        <w:t>г. в КДН и ЗП направлена информация от ОО о проведении ИПР с семьями, находящимися в СОП и несовершеннолетними, состоящими на профилактическом учете органов и учреждений системы профилактики</w:t>
      </w:r>
      <w:proofErr w:type="gramStart"/>
      <w:r w:rsidR="00005D9F" w:rsidRPr="00005D9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05D9F" w:rsidRPr="00005D9F" w:rsidRDefault="00174F62" w:rsidP="00005D9F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</w:t>
      </w:r>
      <w:r w:rsidR="00005D9F" w:rsidRPr="00005D9F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>-2021</w:t>
      </w:r>
      <w:r w:rsidR="00005D9F" w:rsidRPr="00005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уч.года</w:t>
      </w:r>
      <w:proofErr w:type="spellEnd"/>
      <w:r w:rsidR="00005D9F" w:rsidRPr="00005D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5D9F" w:rsidRPr="00005D9F">
        <w:rPr>
          <w:rFonts w:ascii="Times New Roman" w:hAnsi="Times New Roman"/>
          <w:sz w:val="24"/>
          <w:szCs w:val="24"/>
        </w:rPr>
        <w:t>года</w:t>
      </w:r>
      <w:proofErr w:type="gramEnd"/>
      <w:r w:rsidR="00005D9F" w:rsidRPr="00005D9F">
        <w:rPr>
          <w:rFonts w:ascii="Times New Roman" w:hAnsi="Times New Roman"/>
          <w:sz w:val="24"/>
          <w:szCs w:val="24"/>
        </w:rPr>
        <w:t xml:space="preserve">  количество семей, находящихся  в СОП –</w:t>
      </w:r>
      <w:r>
        <w:rPr>
          <w:rFonts w:ascii="Times New Roman" w:hAnsi="Times New Roman"/>
          <w:sz w:val="24"/>
          <w:szCs w:val="24"/>
        </w:rPr>
        <w:t>21</w:t>
      </w:r>
      <w:r w:rsidR="00005D9F" w:rsidRPr="00005D9F">
        <w:rPr>
          <w:rFonts w:ascii="Times New Roman" w:hAnsi="Times New Roman"/>
          <w:sz w:val="24"/>
          <w:szCs w:val="24"/>
        </w:rPr>
        <w:t xml:space="preserve"> ( вместе с государственными школами) несовершен</w:t>
      </w:r>
      <w:r>
        <w:rPr>
          <w:rFonts w:ascii="Times New Roman" w:hAnsi="Times New Roman"/>
          <w:sz w:val="24"/>
          <w:szCs w:val="24"/>
        </w:rPr>
        <w:t>нолетних, состоящих на учетах-</w:t>
      </w:r>
      <w:r w:rsidR="00005D9F" w:rsidRPr="0000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="00005D9F" w:rsidRPr="00005D9F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="00005D9F" w:rsidRPr="00005D9F">
        <w:rPr>
          <w:rFonts w:ascii="Times New Roman" w:hAnsi="Times New Roman"/>
          <w:sz w:val="24"/>
          <w:szCs w:val="24"/>
        </w:rPr>
        <w:t>, из них охвачен</w:t>
      </w:r>
      <w:r>
        <w:rPr>
          <w:rFonts w:ascii="Times New Roman" w:hAnsi="Times New Roman"/>
          <w:sz w:val="24"/>
          <w:szCs w:val="24"/>
        </w:rPr>
        <w:t xml:space="preserve">о дополнительным образованием 24 чел., что составляет100 </w:t>
      </w:r>
      <w:r w:rsidR="00005D9F" w:rsidRPr="00005D9F">
        <w:rPr>
          <w:rFonts w:ascii="Times New Roman" w:hAnsi="Times New Roman"/>
          <w:sz w:val="24"/>
          <w:szCs w:val="24"/>
        </w:rPr>
        <w:t xml:space="preserve">%. 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 xml:space="preserve">С целью организации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 </w:t>
      </w:r>
      <w:r w:rsidRPr="00005D9F">
        <w:rPr>
          <w:rFonts w:ascii="Times New Roman" w:hAnsi="Times New Roman"/>
          <w:sz w:val="24"/>
          <w:szCs w:val="24"/>
        </w:rPr>
        <w:t xml:space="preserve">руководящие и педагогические работники образовательных организаций района ориентированы </w:t>
      </w:r>
      <w:proofErr w:type="gramStart"/>
      <w:r w:rsidRPr="00005D9F">
        <w:rPr>
          <w:rFonts w:ascii="Times New Roman" w:hAnsi="Times New Roman"/>
          <w:sz w:val="24"/>
          <w:szCs w:val="24"/>
        </w:rPr>
        <w:t>на</w:t>
      </w:r>
      <w:proofErr w:type="gramEnd"/>
      <w:r w:rsidRPr="00005D9F">
        <w:rPr>
          <w:rFonts w:ascii="Times New Roman" w:hAnsi="Times New Roman"/>
          <w:sz w:val="24"/>
          <w:szCs w:val="24"/>
        </w:rPr>
        <w:t>:</w:t>
      </w:r>
    </w:p>
    <w:p w:rsidR="00005D9F" w:rsidRPr="00005D9F" w:rsidRDefault="00005D9F" w:rsidP="00005D9F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ранее выявление семейного неблагополучия;</w:t>
      </w:r>
    </w:p>
    <w:p w:rsidR="00005D9F" w:rsidRPr="00005D9F" w:rsidRDefault="00005D9F" w:rsidP="00005D9F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изучение и применение успешного педагогического опыта решения данной проблемы;</w:t>
      </w:r>
    </w:p>
    <w:p w:rsidR="00005D9F" w:rsidRPr="00005D9F" w:rsidRDefault="00005D9F" w:rsidP="00005D9F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реализацию вариативных форм профилактической работы, в том числе направленных на восстановление детско-родительских отношений, создание благоприятного социально-психологического климата и доверительной атмосферы в детском коллективе;</w:t>
      </w:r>
    </w:p>
    <w:p w:rsidR="00005D9F" w:rsidRPr="00005D9F" w:rsidRDefault="00005D9F" w:rsidP="00005D9F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D9F">
        <w:rPr>
          <w:rFonts w:ascii="Times New Roman" w:hAnsi="Times New Roman"/>
          <w:b w:val="0"/>
          <w:sz w:val="24"/>
          <w:szCs w:val="24"/>
        </w:rPr>
        <w:lastRenderedPageBreak/>
        <w:t>систематическое проведение разъяснительной работы с родителями (законными представителями) обучающихся о необходимости обеспечения с их стороны безопасности детей, в частности исполнения закона Кировской области от 09.11.2009 № 440-ЗО «О мерах по обеспечению безопасного пребывания детей в общественных и иных местах на территории Кировской области» в части осуществления контроля за нахождением несовершеннолетних в ночное время;</w:t>
      </w:r>
      <w:proofErr w:type="gramEnd"/>
    </w:p>
    <w:p w:rsidR="00005D9F" w:rsidRPr="00005D9F" w:rsidRDefault="00005D9F" w:rsidP="00005D9F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 xml:space="preserve">использование методических материалов для детей, родителей (законных представителей), специалистов, разработанных Фондом поддержки детей, находящихся в трудной жизненной ситуации (размещенных на портале «Я – родитель» по ссылке </w:t>
      </w:r>
      <w:hyperlink r:id="rId4" w:history="1">
        <w:r w:rsidRPr="00005D9F">
          <w:rPr>
            <w:rStyle w:val="a3"/>
          </w:rPr>
          <w:t>http://www.ya-roditel.ru</w:t>
        </w:r>
      </w:hyperlink>
      <w:r w:rsidRPr="00005D9F">
        <w:t>).</w:t>
      </w:r>
    </w:p>
    <w:p w:rsidR="00005D9F" w:rsidRPr="00005D9F" w:rsidRDefault="00005D9F" w:rsidP="00005D9F">
      <w:pPr>
        <w:pStyle w:val="a4"/>
        <w:tabs>
          <w:tab w:val="left" w:pos="993"/>
        </w:tabs>
        <w:ind w:left="0" w:firstLine="709"/>
        <w:jc w:val="both"/>
      </w:pPr>
      <w:r w:rsidRPr="00005D9F">
        <w:t>В случае обнаружения признаков насилия и жестокого обращения</w:t>
      </w:r>
      <w:r w:rsidRPr="00005D9F">
        <w:br/>
        <w:t>с детьми, руководители образовательных организаций:</w:t>
      </w:r>
    </w:p>
    <w:p w:rsidR="00005D9F" w:rsidRPr="00005D9F" w:rsidRDefault="00005D9F" w:rsidP="00005D9F">
      <w:pPr>
        <w:pStyle w:val="a4"/>
        <w:tabs>
          <w:tab w:val="left" w:pos="993"/>
        </w:tabs>
        <w:ind w:left="0" w:firstLine="709"/>
        <w:jc w:val="both"/>
      </w:pPr>
      <w:r w:rsidRPr="00005D9F">
        <w:t xml:space="preserve">- незамедлительно сообщают об этом </w:t>
      </w:r>
      <w:proofErr w:type="gramStart"/>
      <w:r w:rsidRPr="00005D9F">
        <w:t>в</w:t>
      </w:r>
      <w:proofErr w:type="gramEnd"/>
      <w:r w:rsidRPr="00005D9F">
        <w:t xml:space="preserve"> ОП </w:t>
      </w:r>
      <w:proofErr w:type="spellStart"/>
      <w:r w:rsidRPr="00005D9F">
        <w:t>Белохолуницкое</w:t>
      </w:r>
      <w:proofErr w:type="spellEnd"/>
      <w:r w:rsidRPr="00005D9F">
        <w:t xml:space="preserve"> (ПДН),</w:t>
      </w:r>
      <w:r w:rsidR="00D23B4D">
        <w:t xml:space="preserve"> </w:t>
      </w:r>
      <w:r w:rsidR="00AE762B">
        <w:t>в КДН и ЗП,</w:t>
      </w:r>
    </w:p>
    <w:p w:rsidR="00005D9F" w:rsidRPr="00005D9F" w:rsidRDefault="00AE762B" w:rsidP="00005D9F">
      <w:pPr>
        <w:pStyle w:val="a4"/>
        <w:tabs>
          <w:tab w:val="left" w:pos="993"/>
        </w:tabs>
        <w:ind w:left="0"/>
        <w:jc w:val="both"/>
      </w:pPr>
      <w:r>
        <w:t>а также в РУО, где за 2020</w:t>
      </w:r>
      <w:r w:rsidR="00005D9F" w:rsidRPr="00005D9F">
        <w:t>г.  зафиксировано в журнале «Регистрации служебных сообщений о выявлении фактов (признаков) нарушений прав и законных интерес</w:t>
      </w:r>
      <w:r w:rsidR="00D23B4D">
        <w:t>ов несовершеннолетних» 11 случаев сообщений, касающихся лишения родителями несовершеннолетних права на получение образования;</w:t>
      </w:r>
    </w:p>
    <w:p w:rsidR="00005D9F" w:rsidRPr="00005D9F" w:rsidRDefault="00005D9F" w:rsidP="00005D9F">
      <w:pPr>
        <w:pStyle w:val="a4"/>
        <w:tabs>
          <w:tab w:val="left" w:pos="993"/>
        </w:tabs>
        <w:ind w:left="0"/>
        <w:jc w:val="both"/>
      </w:pPr>
      <w:r w:rsidRPr="00005D9F">
        <w:t xml:space="preserve">          -  анализируют ситуацию, выявляют причины и условия, способствующие совершению преступления в отношении несовершеннолетнего, принимают меры, направленные на предотвращение повторного преступления;</w:t>
      </w:r>
    </w:p>
    <w:p w:rsidR="00005D9F" w:rsidRDefault="00005D9F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-оказывают необходимую психологическую и социально-педагогическую помощь несовершеннолетним и их родителям (законным представителям).</w:t>
      </w:r>
    </w:p>
    <w:p w:rsidR="00E05640" w:rsidRPr="00005D9F" w:rsidRDefault="00E05640" w:rsidP="00005D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-Результаты проверки ОКДН в марте 2020г. были рассмотрены на совещании руководителей ОО 28.05.2020г. в выступлениях  Осетровой </w:t>
      </w:r>
      <w:proofErr w:type="spellStart"/>
      <w:r>
        <w:rPr>
          <w:rFonts w:ascii="Times New Roman" w:hAnsi="Times New Roman"/>
          <w:sz w:val="24"/>
          <w:szCs w:val="24"/>
        </w:rPr>
        <w:t>Г.Н.-ответственного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секретаря КДН и ЗП и Ермолаевой И.А. –методиста МКУ СМТС МУО, которые предложили проводить профилактическую работу в системе.</w:t>
      </w:r>
    </w:p>
    <w:p w:rsidR="00D23B4D" w:rsidRDefault="00D23B4D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-Ермолаева И.А. ,методист МКУ СМТС МУО</w:t>
      </w:r>
      <w:r w:rsidR="005E589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приняла участие в </w:t>
      </w:r>
      <w:r w:rsidR="005E5890">
        <w:rPr>
          <w:rFonts w:ascii="Times New Roman" w:hAnsi="Times New Roman"/>
          <w:sz w:val="24"/>
          <w:szCs w:val="24"/>
          <w:lang w:eastAsia="ru-RU"/>
        </w:rPr>
        <w:t>обучающих учебно-методических сборах для  представителей субъектов системы профилактики (24.03.2020г) в режиме видеоконференции в здании отделения полиции «</w:t>
      </w:r>
      <w:proofErr w:type="spellStart"/>
      <w:r w:rsidR="005E5890">
        <w:rPr>
          <w:rFonts w:ascii="Times New Roman" w:hAnsi="Times New Roman"/>
          <w:sz w:val="24"/>
          <w:szCs w:val="24"/>
          <w:lang w:eastAsia="ru-RU"/>
        </w:rPr>
        <w:t>Белохолуницкое</w:t>
      </w:r>
      <w:proofErr w:type="spellEnd"/>
      <w:r w:rsidR="005E5890">
        <w:rPr>
          <w:rFonts w:ascii="Times New Roman" w:hAnsi="Times New Roman"/>
          <w:sz w:val="24"/>
          <w:szCs w:val="24"/>
          <w:lang w:eastAsia="ru-RU"/>
        </w:rPr>
        <w:t>»;</w:t>
      </w:r>
    </w:p>
    <w:p w:rsidR="005E5890" w:rsidRPr="00D23B4D" w:rsidRDefault="005E5890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представители службы системы профилактики приняли участие в серии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КОГОАУ « Институт развития образования Кировской области»: «Анализ причин и условий нахождения несовершеннолетнего в социально-опасном положении» (22.09.2020г), « Профилактика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(24.09.2020г), а также серии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Уполномоченного по правам ребенка в Кировской области: «</w:t>
      </w:r>
      <w:r w:rsidR="00B62954">
        <w:rPr>
          <w:rFonts w:ascii="Times New Roman" w:hAnsi="Times New Roman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="00B62954">
        <w:rPr>
          <w:rFonts w:ascii="Times New Roman" w:hAnsi="Times New Roman"/>
          <w:sz w:val="24"/>
          <w:szCs w:val="24"/>
          <w:lang w:eastAsia="ru-RU"/>
        </w:rPr>
        <w:t>никотиносодеожащих</w:t>
      </w:r>
      <w:proofErr w:type="spellEnd"/>
      <w:r w:rsidR="00B62954">
        <w:rPr>
          <w:rFonts w:ascii="Times New Roman" w:hAnsi="Times New Roman"/>
          <w:sz w:val="24"/>
          <w:szCs w:val="24"/>
          <w:lang w:eastAsia="ru-RU"/>
        </w:rPr>
        <w:t xml:space="preserve"> смесей среди детей и подростков. </w:t>
      </w:r>
      <w:proofErr w:type="spellStart"/>
      <w:r w:rsidR="00B62954">
        <w:rPr>
          <w:rFonts w:ascii="Times New Roman" w:hAnsi="Times New Roman"/>
          <w:sz w:val="24"/>
          <w:szCs w:val="24"/>
          <w:lang w:eastAsia="ru-RU"/>
        </w:rPr>
        <w:t>Медицинский</w:t>
      </w:r>
      <w:proofErr w:type="gramStart"/>
      <w:r w:rsidR="00B62954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="00B62954">
        <w:rPr>
          <w:rFonts w:ascii="Times New Roman" w:hAnsi="Times New Roman"/>
          <w:sz w:val="24"/>
          <w:szCs w:val="24"/>
          <w:lang w:eastAsia="ru-RU"/>
        </w:rPr>
        <w:t>сихологический,правовой</w:t>
      </w:r>
      <w:proofErr w:type="spellEnd"/>
      <w:r w:rsidR="00B62954">
        <w:rPr>
          <w:rFonts w:ascii="Times New Roman" w:hAnsi="Times New Roman"/>
          <w:sz w:val="24"/>
          <w:szCs w:val="24"/>
          <w:lang w:eastAsia="ru-RU"/>
        </w:rPr>
        <w:t xml:space="preserve"> аспект проблемы» (17.02.2020г), «Современные виды агрессии в информационном мире. </w:t>
      </w:r>
      <w:proofErr w:type="spellStart"/>
      <w:r w:rsidR="00B62954">
        <w:rPr>
          <w:rFonts w:ascii="Times New Roman" w:hAnsi="Times New Roman"/>
          <w:sz w:val="24"/>
          <w:szCs w:val="24"/>
          <w:lang w:eastAsia="ru-RU"/>
        </w:rPr>
        <w:t>Кибербуллинг</w:t>
      </w:r>
      <w:proofErr w:type="spellEnd"/>
      <w:r w:rsidR="00B62954">
        <w:rPr>
          <w:rFonts w:ascii="Times New Roman" w:hAnsi="Times New Roman"/>
          <w:sz w:val="24"/>
          <w:szCs w:val="24"/>
          <w:lang w:eastAsia="ru-RU"/>
        </w:rPr>
        <w:t>» (23.11.2020г), «Профилактика деструктивных проявлений среди несовершеннолетних в новых эпидемиологических условиях»</w:t>
      </w:r>
      <w:proofErr w:type="gramStart"/>
      <w:r w:rsidR="00B62954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B62954">
        <w:rPr>
          <w:rFonts w:ascii="Times New Roman" w:hAnsi="Times New Roman"/>
          <w:sz w:val="24"/>
          <w:szCs w:val="24"/>
          <w:lang w:eastAsia="ru-RU"/>
        </w:rPr>
        <w:t>26.11.2020г).</w:t>
      </w:r>
    </w:p>
    <w:p w:rsidR="00005D9F" w:rsidRDefault="00005D9F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D9F">
        <w:rPr>
          <w:rFonts w:ascii="Times New Roman" w:hAnsi="Times New Roman"/>
          <w:sz w:val="24"/>
          <w:szCs w:val="24"/>
          <w:lang w:eastAsia="ru-RU"/>
        </w:rPr>
        <w:t>-в ОО района направлены для использования в работе методические материалы по профилактике</w:t>
      </w:r>
      <w:proofErr w:type="gramStart"/>
      <w:r w:rsidRPr="00005D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922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4C0922" w:rsidRDefault="00C96BFA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-Правительства</w:t>
      </w:r>
      <w:r w:rsidR="004C0922">
        <w:rPr>
          <w:rFonts w:ascii="Times New Roman" w:hAnsi="Times New Roman"/>
          <w:sz w:val="24"/>
          <w:szCs w:val="24"/>
          <w:lang w:eastAsia="ru-RU"/>
        </w:rPr>
        <w:t xml:space="preserve"> Кировской области</w:t>
      </w:r>
      <w:proofErr w:type="gramStart"/>
      <w:r w:rsidR="004C092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4C0922">
        <w:rPr>
          <w:rFonts w:ascii="Times New Roman" w:hAnsi="Times New Roman"/>
          <w:sz w:val="24"/>
          <w:szCs w:val="24"/>
          <w:lang w:eastAsia="ru-RU"/>
        </w:rPr>
        <w:t xml:space="preserve"> «Метод</w:t>
      </w:r>
      <w:r>
        <w:rPr>
          <w:rFonts w:ascii="Times New Roman" w:hAnsi="Times New Roman"/>
          <w:sz w:val="24"/>
          <w:szCs w:val="24"/>
          <w:lang w:eastAsia="ru-RU"/>
        </w:rPr>
        <w:t>ические пособия по противодейст</w:t>
      </w:r>
      <w:r w:rsidR="004C0922">
        <w:rPr>
          <w:rFonts w:ascii="Times New Roman" w:hAnsi="Times New Roman"/>
          <w:sz w:val="24"/>
          <w:szCs w:val="24"/>
          <w:lang w:eastAsia="ru-RU"/>
        </w:rPr>
        <w:t xml:space="preserve">вию и профилактике </w:t>
      </w:r>
      <w:proofErr w:type="spellStart"/>
      <w:r w:rsidR="004C0922">
        <w:rPr>
          <w:rFonts w:ascii="Times New Roman" w:hAnsi="Times New Roman"/>
          <w:sz w:val="24"/>
          <w:szCs w:val="24"/>
          <w:lang w:eastAsia="ru-RU"/>
        </w:rPr>
        <w:t>буллинг</w:t>
      </w:r>
      <w:proofErr w:type="gramStart"/>
      <w:r w:rsidR="004C0922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="004C0922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4C0922">
        <w:rPr>
          <w:rFonts w:ascii="Times New Roman" w:hAnsi="Times New Roman"/>
          <w:sz w:val="24"/>
          <w:szCs w:val="24"/>
          <w:lang w:eastAsia="ru-RU"/>
        </w:rPr>
        <w:t>для детей.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922">
        <w:rPr>
          <w:rFonts w:ascii="Times New Roman" w:hAnsi="Times New Roman"/>
          <w:sz w:val="24"/>
          <w:szCs w:val="24"/>
          <w:lang w:eastAsia="ru-RU"/>
        </w:rPr>
        <w:t>родителей,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0922">
        <w:rPr>
          <w:rFonts w:ascii="Times New Roman" w:hAnsi="Times New Roman"/>
          <w:sz w:val="24"/>
          <w:szCs w:val="24"/>
          <w:lang w:eastAsia="ru-RU"/>
        </w:rPr>
        <w:t>педагогов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1010A6">
        <w:rPr>
          <w:rFonts w:ascii="Times New Roman" w:hAnsi="Times New Roman"/>
          <w:sz w:val="24"/>
          <w:szCs w:val="24"/>
          <w:lang w:eastAsia="ru-RU"/>
        </w:rPr>
        <w:t>, «Алгоритм действия для педагогов и родителей по раннему выявлению и реагированию на деструктивное поведение несовершеннолетних под влиянием информации в Интернете»</w:t>
      </w:r>
      <w:r w:rsidR="00D4251B">
        <w:rPr>
          <w:rFonts w:ascii="Times New Roman" w:hAnsi="Times New Roman"/>
          <w:sz w:val="24"/>
          <w:szCs w:val="24"/>
          <w:lang w:eastAsia="ru-RU"/>
        </w:rPr>
        <w:t xml:space="preserve"> (28.10.2020),</w:t>
      </w:r>
    </w:p>
    <w:p w:rsidR="00D4251B" w:rsidRDefault="00D4251B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Буклеты: « Осторожно! «СНЮС»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СПАЙС», «НАСВАЙ», «ВЕЙП», «СНИФФИНГ» (27.10.2020г);</w:t>
      </w:r>
    </w:p>
    <w:p w:rsidR="001010A6" w:rsidRDefault="001010A6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-КОГБУЗ «Кировский областной наркологический диспансер»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видеоурок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«Алкоголь и подростковый возраст. Последствия употребления» (14.09.2020г.)</w:t>
      </w:r>
    </w:p>
    <w:p w:rsidR="001010A6" w:rsidRDefault="001010A6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Методические материалы прокуратуры (09.11.2020г.)</w:t>
      </w:r>
    </w:p>
    <w:p w:rsidR="001010A6" w:rsidRDefault="001010A6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-Министерство образования Кировской област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«Методические материалы по профилактике» (06.11.2020г), «Методические рекомендации по организации ИПР» (29.05.2020г);</w:t>
      </w:r>
    </w:p>
    <w:p w:rsidR="001010A6" w:rsidRDefault="001010A6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-ЦПЭ УМВД России по Кировской области «Профилактика экстремизма в молодежной среде»</w:t>
      </w:r>
      <w:r w:rsidR="00D4251B">
        <w:rPr>
          <w:rFonts w:ascii="Times New Roman" w:hAnsi="Times New Roman"/>
          <w:sz w:val="24"/>
          <w:szCs w:val="24"/>
          <w:lang w:eastAsia="ru-RU"/>
        </w:rPr>
        <w:t>;</w:t>
      </w:r>
    </w:p>
    <w:p w:rsidR="00D4251B" w:rsidRDefault="00D4251B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Северный образовательный окру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 Профилактика токсикомании и употребления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никотиносодержащей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продукции»,  «Информация о мерах по предупреждению деструктивных движений и криминальных субкультур», «Об организации МВ взаимодействия ОО с ОВД» , «Методические материалы по профилактике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патриотике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(15.01.2020).</w:t>
      </w:r>
    </w:p>
    <w:p w:rsidR="004E2364" w:rsidRPr="00005D9F" w:rsidRDefault="004E2364" w:rsidP="00005D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-Ермолаевой И.А. разработаны методические рекомендации по профилактике распространения экстремизма (Экстремистская группировка АУЕ).</w:t>
      </w:r>
    </w:p>
    <w:p w:rsidR="00D4251B" w:rsidRDefault="00D4251B" w:rsidP="00D4251B">
      <w:pPr>
        <w:pStyle w:val="1c"/>
        <w:tabs>
          <w:tab w:val="left" w:pos="993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05D9F" w:rsidRPr="00005D9F" w:rsidRDefault="00005D9F" w:rsidP="00D4251B">
      <w:pPr>
        <w:pStyle w:val="1c"/>
        <w:tabs>
          <w:tab w:val="left" w:pos="993"/>
        </w:tabs>
        <w:spacing w:after="0" w:line="240" w:lineRule="auto"/>
        <w:ind w:firstLine="0"/>
        <w:rPr>
          <w:sz w:val="24"/>
          <w:szCs w:val="24"/>
        </w:rPr>
      </w:pPr>
      <w:r w:rsidRPr="00005D9F">
        <w:rPr>
          <w:sz w:val="24"/>
          <w:szCs w:val="24"/>
        </w:rPr>
        <w:t xml:space="preserve">С целью совершенствования работы органов и учреждений системы профилактики в сфере образования </w:t>
      </w:r>
      <w:r w:rsidRPr="00005D9F">
        <w:rPr>
          <w:b/>
          <w:sz w:val="24"/>
          <w:szCs w:val="24"/>
        </w:rPr>
        <w:t xml:space="preserve">по предупреждению суицидальных попыток и суицидов несовершеннолетних </w:t>
      </w:r>
      <w:r w:rsidRPr="00005D9F">
        <w:rPr>
          <w:sz w:val="24"/>
          <w:szCs w:val="24"/>
        </w:rPr>
        <w:t xml:space="preserve">управлением образования  реализованы следующие мероприятия: </w:t>
      </w:r>
    </w:p>
    <w:p w:rsidR="00005D9F" w:rsidRPr="00005D9F" w:rsidRDefault="00005D9F" w:rsidP="0000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 министерством образования Кировской области в адрес руководителей образовательных организаций направлены письма о необходимости принятия дополнительных мер по  усилению профилактической работы по предупреждению суицидального поведени</w:t>
      </w:r>
      <w:r w:rsidR="00932F22">
        <w:rPr>
          <w:rFonts w:ascii="Times New Roman" w:hAnsi="Times New Roman"/>
          <w:sz w:val="24"/>
          <w:szCs w:val="24"/>
        </w:rPr>
        <w:t>я среди несовершеннолетних (2020-2021</w:t>
      </w:r>
      <w:r w:rsidRPr="00005D9F">
        <w:rPr>
          <w:rFonts w:ascii="Times New Roman" w:hAnsi="Times New Roman"/>
          <w:sz w:val="24"/>
          <w:szCs w:val="24"/>
        </w:rPr>
        <w:t>уч</w:t>
      </w:r>
      <w:proofErr w:type="gramStart"/>
      <w:r w:rsidRPr="00005D9F">
        <w:rPr>
          <w:rFonts w:ascii="Times New Roman" w:hAnsi="Times New Roman"/>
          <w:sz w:val="24"/>
          <w:szCs w:val="24"/>
        </w:rPr>
        <w:t>.г</w:t>
      </w:r>
      <w:proofErr w:type="gramEnd"/>
      <w:r w:rsidRPr="00005D9F">
        <w:rPr>
          <w:rFonts w:ascii="Times New Roman" w:hAnsi="Times New Roman"/>
          <w:sz w:val="24"/>
          <w:szCs w:val="24"/>
        </w:rPr>
        <w:t>од)</w:t>
      </w:r>
    </w:p>
    <w:p w:rsidR="00005D9F" w:rsidRPr="00F66A60" w:rsidRDefault="00005D9F" w:rsidP="0000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A60">
        <w:rPr>
          <w:rFonts w:ascii="Times New Roman" w:hAnsi="Times New Roman"/>
          <w:sz w:val="24"/>
          <w:szCs w:val="24"/>
        </w:rPr>
        <w:t>- В работе по профилактике суицидов</w:t>
      </w:r>
      <w:r w:rsidR="00F66A60">
        <w:rPr>
          <w:rFonts w:ascii="Times New Roman" w:hAnsi="Times New Roman"/>
          <w:sz w:val="24"/>
          <w:szCs w:val="24"/>
        </w:rPr>
        <w:t xml:space="preserve"> и самовольных уходов  используются памятки, разработанные инспектором ПДН </w:t>
      </w:r>
      <w:proofErr w:type="spellStart"/>
      <w:r w:rsidR="00F66A60">
        <w:rPr>
          <w:rFonts w:ascii="Times New Roman" w:hAnsi="Times New Roman"/>
          <w:sz w:val="24"/>
          <w:szCs w:val="24"/>
        </w:rPr>
        <w:t>Хохриной</w:t>
      </w:r>
      <w:proofErr w:type="spellEnd"/>
      <w:r w:rsidR="00F66A60">
        <w:rPr>
          <w:rFonts w:ascii="Times New Roman" w:hAnsi="Times New Roman"/>
          <w:sz w:val="24"/>
          <w:szCs w:val="24"/>
        </w:rPr>
        <w:t xml:space="preserve"> Н.В.</w:t>
      </w:r>
      <w:r w:rsidRPr="00F66A60">
        <w:rPr>
          <w:rFonts w:ascii="Times New Roman" w:hAnsi="Times New Roman"/>
          <w:sz w:val="24"/>
          <w:szCs w:val="24"/>
        </w:rPr>
        <w:t>: «</w:t>
      </w:r>
      <w:r w:rsidR="00F66A60">
        <w:rPr>
          <w:rFonts w:ascii="Times New Roman" w:hAnsi="Times New Roman"/>
          <w:sz w:val="24"/>
          <w:szCs w:val="24"/>
        </w:rPr>
        <w:t xml:space="preserve"> Суицид. </w:t>
      </w:r>
      <w:r w:rsidRPr="00F66A60">
        <w:rPr>
          <w:rFonts w:ascii="Times New Roman" w:hAnsi="Times New Roman"/>
          <w:sz w:val="24"/>
          <w:szCs w:val="24"/>
        </w:rPr>
        <w:t>Причины подростковых суицидов</w:t>
      </w:r>
      <w:r w:rsidR="00F66A60">
        <w:rPr>
          <w:rFonts w:ascii="Times New Roman" w:hAnsi="Times New Roman"/>
          <w:sz w:val="24"/>
          <w:szCs w:val="24"/>
        </w:rPr>
        <w:t xml:space="preserve">. </w:t>
      </w:r>
      <w:r w:rsidRPr="00F66A60">
        <w:rPr>
          <w:rFonts w:ascii="Times New Roman" w:hAnsi="Times New Roman"/>
          <w:sz w:val="24"/>
          <w:szCs w:val="24"/>
        </w:rPr>
        <w:t>Профилакт</w:t>
      </w:r>
      <w:r w:rsidR="00F66A60">
        <w:rPr>
          <w:rFonts w:ascii="Times New Roman" w:hAnsi="Times New Roman"/>
          <w:sz w:val="24"/>
          <w:szCs w:val="24"/>
        </w:rPr>
        <w:t>ика суицидов», «Самовольный уход, причины, профилактика</w:t>
      </w:r>
      <w:r w:rsidRPr="00F66A60">
        <w:rPr>
          <w:rFonts w:ascii="Times New Roman" w:hAnsi="Times New Roman"/>
          <w:sz w:val="24"/>
          <w:szCs w:val="24"/>
        </w:rPr>
        <w:t>».</w:t>
      </w:r>
    </w:p>
    <w:p w:rsidR="00005D9F" w:rsidRDefault="00932F22" w:rsidP="0000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апреле-мае (2019-2020</w:t>
      </w:r>
      <w:r w:rsidR="00005D9F" w:rsidRPr="00005D9F">
        <w:rPr>
          <w:rFonts w:ascii="Times New Roman" w:hAnsi="Times New Roman"/>
          <w:sz w:val="24"/>
          <w:szCs w:val="24"/>
        </w:rPr>
        <w:t>уч</w:t>
      </w:r>
      <w:proofErr w:type="gramStart"/>
      <w:r w:rsidR="00005D9F" w:rsidRPr="00005D9F">
        <w:rPr>
          <w:rFonts w:ascii="Times New Roman" w:hAnsi="Times New Roman"/>
          <w:sz w:val="24"/>
          <w:szCs w:val="24"/>
        </w:rPr>
        <w:t>.г</w:t>
      </w:r>
      <w:proofErr w:type="gramEnd"/>
      <w:r w:rsidR="00005D9F" w:rsidRPr="00005D9F">
        <w:rPr>
          <w:rFonts w:ascii="Times New Roman" w:hAnsi="Times New Roman"/>
          <w:sz w:val="24"/>
          <w:szCs w:val="24"/>
        </w:rPr>
        <w:t xml:space="preserve">од) во всех образовательных организациях проведены родительские собрания с использованием методических материалов,   разработанных ИРО Кировской области», а также  общешкольные родительские собрания, посвященные защите детей от информации, причиняющей вред их здоровью и развитию «Как защитить ребенка от негативного 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контента</w:t>
      </w:r>
      <w:proofErr w:type="spellEnd"/>
      <w:r w:rsidR="00005D9F" w:rsidRPr="00005D9F">
        <w:rPr>
          <w:rFonts w:ascii="Times New Roman" w:hAnsi="Times New Roman"/>
          <w:sz w:val="24"/>
          <w:szCs w:val="24"/>
        </w:rPr>
        <w:t xml:space="preserve"> в СМИ и сети Интернет».</w:t>
      </w:r>
    </w:p>
    <w:p w:rsidR="0014283D" w:rsidRDefault="0014283D" w:rsidP="0000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-Специалистами АНО ДПО «</w:t>
      </w:r>
      <w:r w:rsidR="000A7896">
        <w:rPr>
          <w:rFonts w:ascii="Times New Roman" w:hAnsi="Times New Roman"/>
          <w:sz w:val="24"/>
          <w:szCs w:val="24"/>
        </w:rPr>
        <w:t>Меж</w:t>
      </w:r>
      <w:r>
        <w:rPr>
          <w:rFonts w:ascii="Times New Roman" w:hAnsi="Times New Roman"/>
          <w:sz w:val="24"/>
          <w:szCs w:val="24"/>
        </w:rPr>
        <w:t>региональный центр инновационных технологий в образовании» реализуется проект «</w:t>
      </w:r>
      <w:r w:rsidRPr="0014283D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 xml:space="preserve"> Быть», целью которого является своевременное выявление и снижение у подростков склонности к суицидальному поведению и оказанию своевременной помощи.</w:t>
      </w:r>
      <w:r w:rsidR="00BA3D60">
        <w:rPr>
          <w:rFonts w:ascii="Times New Roman" w:hAnsi="Times New Roman"/>
          <w:sz w:val="24"/>
          <w:szCs w:val="24"/>
        </w:rPr>
        <w:t xml:space="preserve"> В обучающих мероприятиях в рамках данного проекта прошли обучение  7 педагогов из </w:t>
      </w:r>
      <w:r w:rsidR="000A7896">
        <w:rPr>
          <w:rFonts w:ascii="Times New Roman" w:hAnsi="Times New Roman"/>
          <w:sz w:val="24"/>
          <w:szCs w:val="24"/>
        </w:rPr>
        <w:t xml:space="preserve">МКОУ ОШИ ООО д. </w:t>
      </w:r>
      <w:proofErr w:type="spellStart"/>
      <w:r w:rsidR="000A7896">
        <w:rPr>
          <w:rFonts w:ascii="Times New Roman" w:hAnsi="Times New Roman"/>
          <w:sz w:val="24"/>
          <w:szCs w:val="24"/>
        </w:rPr>
        <w:t>Гуренки</w:t>
      </w:r>
      <w:proofErr w:type="spellEnd"/>
      <w:r w:rsidR="000A7896">
        <w:rPr>
          <w:rFonts w:ascii="Times New Roman" w:hAnsi="Times New Roman"/>
          <w:sz w:val="24"/>
          <w:szCs w:val="24"/>
        </w:rPr>
        <w:t>, 2 педагога из МКОУ СОШ п</w:t>
      </w:r>
      <w:proofErr w:type="gramStart"/>
      <w:r w:rsidR="000A7896">
        <w:rPr>
          <w:rFonts w:ascii="Times New Roman" w:hAnsi="Times New Roman"/>
          <w:sz w:val="24"/>
          <w:szCs w:val="24"/>
        </w:rPr>
        <w:t>.Д</w:t>
      </w:r>
      <w:proofErr w:type="gramEnd"/>
      <w:r w:rsidR="000A7896">
        <w:rPr>
          <w:rFonts w:ascii="Times New Roman" w:hAnsi="Times New Roman"/>
          <w:sz w:val="24"/>
          <w:szCs w:val="24"/>
        </w:rPr>
        <w:t>убровка.</w:t>
      </w:r>
    </w:p>
    <w:p w:rsidR="00D55EA5" w:rsidRPr="0014283D" w:rsidRDefault="00D55EA5" w:rsidP="0000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-Вопросы профилактики регулярно обсуждаются на заседаниях Совета профилактики безнадзорности и правонарушений несовершеннолетних при отделе Северного образовательного округа. </w:t>
      </w:r>
      <w:r w:rsidR="00AF5D22">
        <w:rPr>
          <w:rFonts w:ascii="Times New Roman" w:hAnsi="Times New Roman"/>
          <w:sz w:val="24"/>
          <w:szCs w:val="24"/>
        </w:rPr>
        <w:t>Тема « Профилактика самовольных уходов несовершеннолетних. Организация ИПР с детьми</w:t>
      </w:r>
      <w:proofErr w:type="gramStart"/>
      <w:r w:rsidR="00AF5D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F5D22">
        <w:rPr>
          <w:rFonts w:ascii="Times New Roman" w:hAnsi="Times New Roman"/>
          <w:sz w:val="24"/>
          <w:szCs w:val="24"/>
        </w:rPr>
        <w:t xml:space="preserve"> совершившими самовольные уходы» (13.11.2020г)</w:t>
      </w:r>
      <w:r w:rsidR="005C493C">
        <w:rPr>
          <w:rFonts w:ascii="Times New Roman" w:hAnsi="Times New Roman"/>
          <w:sz w:val="24"/>
          <w:szCs w:val="24"/>
        </w:rPr>
        <w:t>.</w:t>
      </w:r>
    </w:p>
    <w:p w:rsidR="00005D9F" w:rsidRPr="00005D9F" w:rsidRDefault="00932F22" w:rsidP="00932F2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05D9F" w:rsidRPr="00005D9F">
        <w:rPr>
          <w:rFonts w:ascii="Times New Roman" w:hAnsi="Times New Roman"/>
          <w:sz w:val="24"/>
          <w:szCs w:val="24"/>
        </w:rPr>
        <w:t>В рамках работы</w:t>
      </w:r>
      <w:r w:rsidR="00005D9F" w:rsidRPr="00005D9F">
        <w:rPr>
          <w:rFonts w:ascii="Times New Roman" w:hAnsi="Times New Roman"/>
          <w:b/>
          <w:sz w:val="24"/>
          <w:szCs w:val="24"/>
        </w:rPr>
        <w:t xml:space="preserve"> по профилактике употребления </w:t>
      </w:r>
      <w:proofErr w:type="spellStart"/>
      <w:r w:rsidR="00005D9F" w:rsidRPr="00005D9F">
        <w:rPr>
          <w:rFonts w:ascii="Times New Roman" w:hAnsi="Times New Roman"/>
          <w:b/>
          <w:sz w:val="24"/>
          <w:szCs w:val="24"/>
        </w:rPr>
        <w:t>психоактивных</w:t>
      </w:r>
      <w:proofErr w:type="spellEnd"/>
      <w:r w:rsidR="00005D9F" w:rsidRPr="00005D9F">
        <w:rPr>
          <w:rFonts w:ascii="Times New Roman" w:hAnsi="Times New Roman"/>
          <w:b/>
          <w:sz w:val="24"/>
          <w:szCs w:val="24"/>
        </w:rPr>
        <w:t xml:space="preserve"> веществ несовершеннолетними, формированию здорового образа жизни, предупреждению преступлений в сфере незаконного оборота наркотиков </w:t>
      </w:r>
      <w:r w:rsidR="00005D9F" w:rsidRPr="00005D9F">
        <w:rPr>
          <w:rFonts w:ascii="Times New Roman" w:hAnsi="Times New Roman"/>
          <w:sz w:val="24"/>
          <w:szCs w:val="24"/>
        </w:rPr>
        <w:t>в образовательных организациях  систематически проводятся акции:</w:t>
      </w:r>
    </w:p>
    <w:p w:rsidR="00005D9F" w:rsidRPr="00005D9F" w:rsidRDefault="00005D9F" w:rsidP="00ED45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1.«Дети России-второй этап</w:t>
      </w:r>
      <w:r w:rsidR="00ED4547">
        <w:rPr>
          <w:rFonts w:ascii="Times New Roman" w:hAnsi="Times New Roman"/>
          <w:b/>
          <w:sz w:val="24"/>
          <w:szCs w:val="24"/>
        </w:rPr>
        <w:t xml:space="preserve"> был отменен в связи с пандемией </w:t>
      </w:r>
      <w:proofErr w:type="spellStart"/>
      <w:r w:rsidR="00ED4547">
        <w:rPr>
          <w:rFonts w:ascii="Times New Roman" w:hAnsi="Times New Roman"/>
          <w:b/>
          <w:sz w:val="24"/>
          <w:szCs w:val="24"/>
        </w:rPr>
        <w:t>короновируса</w:t>
      </w:r>
      <w:proofErr w:type="spellEnd"/>
      <w:r w:rsidR="00ED4547">
        <w:rPr>
          <w:rFonts w:ascii="Times New Roman" w:hAnsi="Times New Roman"/>
          <w:b/>
          <w:sz w:val="24"/>
          <w:szCs w:val="24"/>
        </w:rPr>
        <w:t>.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2.«Подросток</w:t>
      </w:r>
      <w:proofErr w:type="gramStart"/>
      <w:r w:rsidRPr="00005D9F">
        <w:rPr>
          <w:rFonts w:ascii="Times New Roman" w:hAnsi="Times New Roman"/>
          <w:b/>
          <w:sz w:val="24"/>
          <w:szCs w:val="24"/>
        </w:rPr>
        <w:t>»-</w:t>
      </w:r>
      <w:proofErr w:type="gramEnd"/>
      <w:r w:rsidR="00ED4547">
        <w:rPr>
          <w:rFonts w:ascii="Times New Roman" w:hAnsi="Times New Roman"/>
          <w:sz w:val="24"/>
          <w:szCs w:val="24"/>
        </w:rPr>
        <w:t>участвовали 1</w:t>
      </w:r>
      <w:r w:rsidRPr="00005D9F">
        <w:rPr>
          <w:rFonts w:ascii="Times New Roman" w:hAnsi="Times New Roman"/>
          <w:sz w:val="24"/>
          <w:szCs w:val="24"/>
        </w:rPr>
        <w:t>3</w:t>
      </w:r>
      <w:r w:rsidR="00ED4547">
        <w:rPr>
          <w:rFonts w:ascii="Times New Roman" w:hAnsi="Times New Roman"/>
          <w:sz w:val="24"/>
          <w:szCs w:val="24"/>
        </w:rPr>
        <w:t>школ и МКОУ ДО ДДТ»Дарование»</w:t>
      </w:r>
      <w:r w:rsidRPr="00005D9F">
        <w:rPr>
          <w:rFonts w:ascii="Times New Roman" w:hAnsi="Times New Roman"/>
          <w:sz w:val="24"/>
          <w:szCs w:val="24"/>
        </w:rPr>
        <w:t>, кол-во мероприятий: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-профилактика</w:t>
      </w:r>
      <w:r w:rsidR="00ED4547">
        <w:rPr>
          <w:rFonts w:ascii="Times New Roman" w:hAnsi="Times New Roman"/>
          <w:sz w:val="24"/>
          <w:szCs w:val="24"/>
        </w:rPr>
        <w:t xml:space="preserve"> алкоголя, никотина, курения-278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-ранней беременности несовершеннолетних-</w:t>
      </w:r>
      <w:r w:rsidR="000618BC">
        <w:rPr>
          <w:rFonts w:ascii="Times New Roman" w:hAnsi="Times New Roman"/>
          <w:sz w:val="24"/>
          <w:szCs w:val="24"/>
        </w:rPr>
        <w:t>14</w:t>
      </w:r>
    </w:p>
    <w:p w:rsidR="00005D9F" w:rsidRPr="00005D9F" w:rsidRDefault="000618BC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-информационной безопасности-187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-профилактика экстремистских проявлений, деструк</w:t>
      </w:r>
      <w:r w:rsidR="000618BC">
        <w:rPr>
          <w:rFonts w:ascii="Times New Roman" w:hAnsi="Times New Roman"/>
          <w:sz w:val="24"/>
          <w:szCs w:val="24"/>
        </w:rPr>
        <w:t>тивных молодежных субкультур-294</w:t>
      </w:r>
    </w:p>
    <w:p w:rsidR="00005D9F" w:rsidRPr="00005D9F" w:rsidRDefault="000618BC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-профилактика ДТП-187</w:t>
      </w:r>
    </w:p>
    <w:p w:rsid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</w:t>
      </w:r>
      <w:r w:rsidR="000618BC">
        <w:rPr>
          <w:rFonts w:ascii="Times New Roman" w:hAnsi="Times New Roman"/>
          <w:sz w:val="24"/>
          <w:szCs w:val="24"/>
        </w:rPr>
        <w:t xml:space="preserve">профилактика </w:t>
      </w:r>
      <w:proofErr w:type="gramStart"/>
      <w:r w:rsidR="000618BC">
        <w:rPr>
          <w:rFonts w:ascii="Times New Roman" w:hAnsi="Times New Roman"/>
          <w:sz w:val="24"/>
          <w:szCs w:val="24"/>
        </w:rPr>
        <w:t>бытовых</w:t>
      </w:r>
      <w:proofErr w:type="gramEnd"/>
      <w:r w:rsidR="000618BC">
        <w:rPr>
          <w:rFonts w:ascii="Times New Roman" w:hAnsi="Times New Roman"/>
          <w:sz w:val="24"/>
          <w:szCs w:val="24"/>
        </w:rPr>
        <w:t xml:space="preserve"> пожаров-335</w:t>
      </w:r>
    </w:p>
    <w:p w:rsidR="00005D9F" w:rsidRPr="00005D9F" w:rsidRDefault="000618BC" w:rsidP="000618B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05D9F" w:rsidRPr="00005D9F">
        <w:rPr>
          <w:rFonts w:ascii="Times New Roman" w:hAnsi="Times New Roman"/>
          <w:b/>
          <w:sz w:val="24"/>
          <w:szCs w:val="24"/>
        </w:rPr>
        <w:t>3</w:t>
      </w:r>
      <w:r w:rsidR="00005D9F" w:rsidRPr="00005D9F">
        <w:rPr>
          <w:rFonts w:ascii="Times New Roman" w:hAnsi="Times New Roman"/>
          <w:sz w:val="24"/>
          <w:szCs w:val="24"/>
        </w:rPr>
        <w:t>.В рамках патриотического воспитания проведены традиционные конкурсы: «Зарница»</w:t>
      </w:r>
      <w:r>
        <w:rPr>
          <w:rFonts w:ascii="Times New Roman" w:hAnsi="Times New Roman"/>
          <w:sz w:val="24"/>
          <w:szCs w:val="24"/>
        </w:rPr>
        <w:t xml:space="preserve"> (22.02.2020г -45 чел.)</w:t>
      </w:r>
      <w:r w:rsidR="00005D9F" w:rsidRPr="00005D9F">
        <w:rPr>
          <w:rFonts w:ascii="Times New Roman" w:hAnsi="Times New Roman"/>
          <w:sz w:val="24"/>
          <w:szCs w:val="24"/>
        </w:rPr>
        <w:t>, «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Зарничка</w:t>
      </w:r>
      <w:proofErr w:type="spellEnd"/>
      <w:r w:rsidR="00005D9F" w:rsidRPr="00005D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(28.02.2020г.-44 чел.)</w:t>
      </w:r>
      <w:r w:rsidR="00005D9F" w:rsidRPr="00005D9F">
        <w:rPr>
          <w:rFonts w:ascii="Times New Roman" w:hAnsi="Times New Roman"/>
          <w:sz w:val="24"/>
          <w:szCs w:val="24"/>
        </w:rPr>
        <w:t>, конкурс чтецов «Воинская слава»</w:t>
      </w:r>
      <w:r>
        <w:rPr>
          <w:rFonts w:ascii="Times New Roman" w:hAnsi="Times New Roman"/>
          <w:sz w:val="24"/>
          <w:szCs w:val="24"/>
        </w:rPr>
        <w:t xml:space="preserve"> (30.01.2020г.-100 чел), , игра «России верные сыны» (14.02.20г.-130</w:t>
      </w:r>
      <w:r w:rsidR="00005D9F" w:rsidRPr="00005D9F">
        <w:rPr>
          <w:rFonts w:ascii="Times New Roman" w:hAnsi="Times New Roman"/>
          <w:sz w:val="24"/>
          <w:szCs w:val="24"/>
        </w:rPr>
        <w:t xml:space="preserve"> чел.), турниры памяти погибших воинов( Шестакова Н., Рычкова В., Старикова Н, ,Сычёва Ю., 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ЛобановаН</w:t>
      </w:r>
      <w:proofErr w:type="gramStart"/>
      <w:r w:rsidR="00005D9F" w:rsidRPr="00005D9F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="00005D9F" w:rsidRPr="00005D9F">
        <w:rPr>
          <w:rFonts w:ascii="Times New Roman" w:hAnsi="Times New Roman"/>
          <w:sz w:val="24"/>
          <w:szCs w:val="24"/>
        </w:rPr>
        <w:t xml:space="preserve">, ,Шубина Р, 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Быданова</w:t>
      </w:r>
      <w:proofErr w:type="spellEnd"/>
      <w:r w:rsidR="00005D9F" w:rsidRPr="00005D9F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Кладова</w:t>
      </w:r>
      <w:proofErr w:type="spellEnd"/>
      <w:r w:rsidR="00005D9F" w:rsidRPr="00005D9F">
        <w:rPr>
          <w:rFonts w:ascii="Times New Roman" w:hAnsi="Times New Roman"/>
          <w:sz w:val="24"/>
          <w:szCs w:val="24"/>
        </w:rPr>
        <w:t xml:space="preserve"> М.,)</w:t>
      </w:r>
      <w:r>
        <w:rPr>
          <w:rFonts w:ascii="Times New Roman" w:hAnsi="Times New Roman"/>
          <w:sz w:val="24"/>
          <w:szCs w:val="24"/>
        </w:rPr>
        <w:t>, митинг у стелы «Черный тюльпан</w:t>
      </w:r>
      <w:r w:rsidR="00CE323B">
        <w:rPr>
          <w:rFonts w:ascii="Times New Roman" w:hAnsi="Times New Roman"/>
          <w:sz w:val="24"/>
          <w:szCs w:val="24"/>
        </w:rPr>
        <w:t xml:space="preserve">» 31-я годовщина вывода войск из Афганистана (15.02.2020г – 45 </w:t>
      </w:r>
      <w:proofErr w:type="gramStart"/>
      <w:r w:rsidR="00CE323B">
        <w:rPr>
          <w:rFonts w:ascii="Times New Roman" w:hAnsi="Times New Roman"/>
          <w:sz w:val="24"/>
          <w:szCs w:val="24"/>
        </w:rPr>
        <w:t>чел.), открытие памятника военной медсестре (24.06.2020г.-</w:t>
      </w:r>
      <w:r w:rsidR="00C37416">
        <w:rPr>
          <w:rFonts w:ascii="Times New Roman" w:hAnsi="Times New Roman"/>
          <w:sz w:val="24"/>
          <w:szCs w:val="24"/>
        </w:rPr>
        <w:t>30чел), волонтерское движение по патриотическому направлению -177 человек,</w:t>
      </w:r>
      <w:r w:rsidR="000D2953">
        <w:rPr>
          <w:rFonts w:ascii="Times New Roman" w:hAnsi="Times New Roman"/>
          <w:sz w:val="24"/>
          <w:szCs w:val="24"/>
        </w:rPr>
        <w:t xml:space="preserve"> </w:t>
      </w:r>
      <w:r w:rsidR="00C37416">
        <w:rPr>
          <w:rFonts w:ascii="Times New Roman" w:hAnsi="Times New Roman"/>
          <w:sz w:val="24"/>
          <w:szCs w:val="24"/>
        </w:rPr>
        <w:t>открытие стелы «Свеча Памяти» (04.11.2020г.-45 чел.), музейное мероприятие «Маршрут Памяти» (10.12.2020г.-180 чел.) и др.</w:t>
      </w:r>
      <w:proofErr w:type="gramEnd"/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4.Акция «Будущее Кировской обла</w:t>
      </w:r>
      <w:r w:rsidR="006D5403">
        <w:rPr>
          <w:rFonts w:ascii="Times New Roman" w:hAnsi="Times New Roman"/>
          <w:b/>
          <w:sz w:val="24"/>
          <w:szCs w:val="24"/>
        </w:rPr>
        <w:t>ст</w:t>
      </w:r>
      <w:proofErr w:type="gramStart"/>
      <w:r w:rsidR="006D5403">
        <w:rPr>
          <w:rFonts w:ascii="Times New Roman" w:hAnsi="Times New Roman"/>
          <w:b/>
          <w:sz w:val="24"/>
          <w:szCs w:val="24"/>
        </w:rPr>
        <w:t>и-</w:t>
      </w:r>
      <w:proofErr w:type="gramEnd"/>
      <w:r w:rsidR="000D2953">
        <w:rPr>
          <w:rFonts w:ascii="Times New Roman" w:hAnsi="Times New Roman"/>
          <w:b/>
          <w:sz w:val="24"/>
          <w:szCs w:val="24"/>
        </w:rPr>
        <w:t xml:space="preserve"> </w:t>
      </w:r>
      <w:r w:rsidR="006D5403">
        <w:rPr>
          <w:rFonts w:ascii="Times New Roman" w:hAnsi="Times New Roman"/>
          <w:b/>
          <w:sz w:val="24"/>
          <w:szCs w:val="24"/>
        </w:rPr>
        <w:t>без наркотиков» ( с 19.10 -20.11.</w:t>
      </w:r>
      <w:r w:rsidR="006D5403" w:rsidRPr="005C36A9">
        <w:rPr>
          <w:rFonts w:ascii="Times New Roman" w:hAnsi="Times New Roman"/>
          <w:sz w:val="24"/>
          <w:szCs w:val="24"/>
        </w:rPr>
        <w:t>20</w:t>
      </w:r>
      <w:r w:rsidRPr="005C36A9">
        <w:rPr>
          <w:rFonts w:ascii="Times New Roman" w:hAnsi="Times New Roman"/>
          <w:sz w:val="24"/>
          <w:szCs w:val="24"/>
        </w:rPr>
        <w:t>г</w:t>
      </w:r>
      <w:r w:rsidRPr="00005D9F">
        <w:rPr>
          <w:rFonts w:ascii="Times New Roman" w:hAnsi="Times New Roman"/>
          <w:b/>
          <w:sz w:val="24"/>
          <w:szCs w:val="24"/>
        </w:rPr>
        <w:t>.)</w:t>
      </w:r>
    </w:p>
    <w:p w:rsidR="00A80FF2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-</w:t>
      </w:r>
      <w:r w:rsidRPr="00005D9F">
        <w:rPr>
          <w:rFonts w:ascii="Times New Roman" w:hAnsi="Times New Roman"/>
          <w:sz w:val="24"/>
          <w:szCs w:val="24"/>
        </w:rPr>
        <w:t>проведённые мероприятия: беседы,</w:t>
      </w:r>
      <w:r w:rsidR="00A32239">
        <w:rPr>
          <w:rFonts w:ascii="Times New Roman" w:hAnsi="Times New Roman"/>
          <w:sz w:val="24"/>
          <w:szCs w:val="24"/>
        </w:rPr>
        <w:t xml:space="preserve"> </w:t>
      </w:r>
      <w:r w:rsidRPr="00005D9F">
        <w:rPr>
          <w:rFonts w:ascii="Times New Roman" w:hAnsi="Times New Roman"/>
          <w:sz w:val="24"/>
          <w:szCs w:val="24"/>
        </w:rPr>
        <w:t xml:space="preserve">встречи со специалистами службы профилактики, </w:t>
      </w:r>
      <w:proofErr w:type="spellStart"/>
      <w:r w:rsidRPr="00005D9F">
        <w:rPr>
          <w:rFonts w:ascii="Times New Roman" w:hAnsi="Times New Roman"/>
          <w:sz w:val="24"/>
          <w:szCs w:val="24"/>
        </w:rPr>
        <w:t>мед.работниками</w:t>
      </w:r>
      <w:proofErr w:type="spellEnd"/>
      <w:r w:rsidRPr="00005D9F">
        <w:rPr>
          <w:rFonts w:ascii="Times New Roman" w:hAnsi="Times New Roman"/>
          <w:sz w:val="24"/>
          <w:szCs w:val="24"/>
        </w:rPr>
        <w:t xml:space="preserve">, просмотр презентаций и видеофильмов </w:t>
      </w:r>
      <w:proofErr w:type="spellStart"/>
      <w:r w:rsidRPr="00005D9F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005D9F">
        <w:rPr>
          <w:rFonts w:ascii="Times New Roman" w:hAnsi="Times New Roman"/>
          <w:sz w:val="24"/>
          <w:szCs w:val="24"/>
        </w:rPr>
        <w:t xml:space="preserve"> направленности с дискуссиями, распространение буклетов данной тематики среди жителей г</w:t>
      </w:r>
      <w:proofErr w:type="gramStart"/>
      <w:r w:rsidRPr="00005D9F">
        <w:rPr>
          <w:rFonts w:ascii="Times New Roman" w:hAnsi="Times New Roman"/>
          <w:sz w:val="24"/>
          <w:szCs w:val="24"/>
        </w:rPr>
        <w:t>.Б</w:t>
      </w:r>
      <w:proofErr w:type="gramEnd"/>
      <w:r w:rsidRPr="00005D9F">
        <w:rPr>
          <w:rFonts w:ascii="Times New Roman" w:hAnsi="Times New Roman"/>
          <w:sz w:val="24"/>
          <w:szCs w:val="24"/>
        </w:rPr>
        <w:t xml:space="preserve">елая Холуница., индивидуальные беседы социальных педагогов с детьми «группы риска», </w:t>
      </w:r>
      <w:r w:rsidR="00301A35">
        <w:rPr>
          <w:rFonts w:ascii="Times New Roman" w:hAnsi="Times New Roman"/>
          <w:sz w:val="24"/>
          <w:szCs w:val="24"/>
        </w:rPr>
        <w:t xml:space="preserve">проведено социально-психологическое тестирование (октябрь,2020г.),конкурсы рисунков, </w:t>
      </w:r>
      <w:r w:rsidR="000E1CF0">
        <w:rPr>
          <w:rFonts w:ascii="Times New Roman" w:hAnsi="Times New Roman"/>
          <w:sz w:val="24"/>
          <w:szCs w:val="24"/>
        </w:rPr>
        <w:t xml:space="preserve">тренинг «Профилактика  рискованного поведения», </w:t>
      </w:r>
      <w:proofErr w:type="spellStart"/>
      <w:r w:rsidR="000E1CF0">
        <w:rPr>
          <w:rFonts w:ascii="Times New Roman" w:hAnsi="Times New Roman"/>
          <w:sz w:val="24"/>
          <w:szCs w:val="24"/>
        </w:rPr>
        <w:t>игра-квест</w:t>
      </w:r>
      <w:proofErr w:type="spellEnd"/>
      <w:r w:rsidR="000E1CF0">
        <w:rPr>
          <w:rFonts w:ascii="Times New Roman" w:hAnsi="Times New Roman"/>
          <w:sz w:val="24"/>
          <w:szCs w:val="24"/>
        </w:rPr>
        <w:t xml:space="preserve"> «Мы за ЗОЖ», викторины, предлагалось </w:t>
      </w:r>
      <w:proofErr w:type="spellStart"/>
      <w:r w:rsidR="000E1CF0">
        <w:rPr>
          <w:rFonts w:ascii="Times New Roman" w:hAnsi="Times New Roman"/>
          <w:sz w:val="24"/>
          <w:szCs w:val="24"/>
        </w:rPr>
        <w:t>онлайн-консультирование</w:t>
      </w:r>
      <w:proofErr w:type="spellEnd"/>
      <w:r w:rsidR="000E1CF0">
        <w:rPr>
          <w:rFonts w:ascii="Times New Roman" w:hAnsi="Times New Roman"/>
          <w:sz w:val="24"/>
          <w:szCs w:val="24"/>
        </w:rPr>
        <w:t xml:space="preserve"> психолога Северного образовательного округа (участвовали 13 школ, количество мероприятий</w:t>
      </w:r>
      <w:r w:rsidRPr="00005D9F">
        <w:rPr>
          <w:rFonts w:ascii="Times New Roman" w:hAnsi="Times New Roman"/>
          <w:sz w:val="24"/>
          <w:szCs w:val="24"/>
        </w:rPr>
        <w:t>-</w:t>
      </w:r>
      <w:r w:rsidR="00A80FF2">
        <w:rPr>
          <w:rFonts w:ascii="Times New Roman" w:hAnsi="Times New Roman"/>
          <w:sz w:val="24"/>
          <w:szCs w:val="24"/>
        </w:rPr>
        <w:t xml:space="preserve"> 53, количество участников-2960).</w:t>
      </w:r>
    </w:p>
    <w:p w:rsidR="00005D9F" w:rsidRPr="00F154B4" w:rsidRDefault="006778C5" w:rsidP="00F154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70</w:t>
      </w:r>
      <w:r w:rsidR="00005D9F" w:rsidRPr="00005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антинаркотических</w:t>
      </w:r>
      <w:proofErr w:type="spellEnd"/>
      <w:r w:rsidR="00005D9F" w:rsidRPr="00005D9F">
        <w:rPr>
          <w:rFonts w:ascii="Times New Roman" w:hAnsi="Times New Roman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>роприятиях приняло участие -2960</w:t>
      </w:r>
      <w:r w:rsidR="00005D9F" w:rsidRPr="00005D9F">
        <w:rPr>
          <w:rFonts w:ascii="Times New Roman" w:hAnsi="Times New Roman"/>
          <w:sz w:val="24"/>
          <w:szCs w:val="24"/>
        </w:rPr>
        <w:t xml:space="preserve"> обучающихся (мониторинг </w:t>
      </w:r>
      <w:proofErr w:type="spellStart"/>
      <w:r w:rsidR="00005D9F" w:rsidRPr="00005D9F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="00005D9F" w:rsidRPr="00005D9F">
        <w:rPr>
          <w:rFonts w:ascii="Times New Roman" w:hAnsi="Times New Roman"/>
          <w:sz w:val="24"/>
          <w:szCs w:val="24"/>
        </w:rPr>
        <w:t xml:space="preserve">) 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        Значимым в организации профилактической работы является раннее выявление несовершеннолетних, склонных к употреблению </w:t>
      </w:r>
      <w:proofErr w:type="spellStart"/>
      <w:r w:rsidRPr="00005D9F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05D9F">
        <w:rPr>
          <w:rFonts w:ascii="Times New Roman" w:hAnsi="Times New Roman"/>
          <w:sz w:val="24"/>
          <w:szCs w:val="24"/>
        </w:rPr>
        <w:t xml:space="preserve"> ве</w:t>
      </w:r>
      <w:r w:rsidR="00F154B4">
        <w:rPr>
          <w:rFonts w:ascii="Times New Roman" w:hAnsi="Times New Roman"/>
          <w:sz w:val="24"/>
          <w:szCs w:val="24"/>
        </w:rPr>
        <w:t>ществ. С этой целью в октябре 2020</w:t>
      </w:r>
      <w:r w:rsidRPr="00005D9F">
        <w:rPr>
          <w:rFonts w:ascii="Times New Roman" w:hAnsi="Times New Roman"/>
          <w:sz w:val="24"/>
          <w:szCs w:val="24"/>
        </w:rPr>
        <w:t xml:space="preserve"> года в муниципальных и государственных общеобразовательных организациях проведено социально-психологическое тестирование обучающихся. 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D9F" w:rsidRPr="00695504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5504">
        <w:rPr>
          <w:rFonts w:ascii="Times New Roman" w:hAnsi="Times New Roman"/>
          <w:color w:val="000000" w:themeColor="text1"/>
          <w:sz w:val="24"/>
          <w:szCs w:val="24"/>
        </w:rPr>
        <w:t>В рамках</w:t>
      </w:r>
      <w:r w:rsidRPr="00695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5504">
        <w:rPr>
          <w:rFonts w:ascii="Times New Roman" w:hAnsi="Times New Roman"/>
          <w:color w:val="000000" w:themeColor="text1"/>
          <w:sz w:val="24"/>
          <w:szCs w:val="24"/>
        </w:rPr>
        <w:t>организации работы</w:t>
      </w:r>
      <w:r w:rsidRPr="00695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предупреждению экстремистских проявлений среди несовершеннолетних</w:t>
      </w:r>
      <w:proofErr w:type="gramStart"/>
      <w:r w:rsidRPr="00695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695504" w:rsidRDefault="00005D9F" w:rsidP="00802081">
      <w:pPr>
        <w:spacing w:after="0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1.</w:t>
      </w:r>
      <w:r w:rsidR="00695504">
        <w:rPr>
          <w:rFonts w:ascii="Times New Roman" w:hAnsi="Times New Roman"/>
          <w:sz w:val="24"/>
          <w:szCs w:val="24"/>
        </w:rPr>
        <w:t xml:space="preserve">  В  рамках работы по предупреждению экстремистских проявлений среди несовершеннолетних, выявлению участников криминальных субкультур  и формированию толерантного сознания  в образовательных организациях  проводились следующие мероприятия:</w:t>
      </w:r>
    </w:p>
    <w:p w:rsidR="00695504" w:rsidRDefault="00695504" w:rsidP="008020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педагогических совещаниях и семинарах по профилактике экстремизма в ОО:</w:t>
      </w:r>
    </w:p>
    <w:p w:rsidR="00695504" w:rsidRPr="0014297C" w:rsidRDefault="00695504" w:rsidP="008020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 Уровень преступности в подростковой среде» ( МКОУ СОШ 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роица), «Профилактика экстремизма» (МКОУ ООШ д. </w:t>
      </w:r>
      <w:proofErr w:type="spellStart"/>
      <w:r>
        <w:rPr>
          <w:rFonts w:ascii="Times New Roman" w:hAnsi="Times New Roman"/>
          <w:sz w:val="24"/>
          <w:szCs w:val="24"/>
        </w:rPr>
        <w:t>Ракалово</w:t>
      </w:r>
      <w:proofErr w:type="spellEnd"/>
      <w:r>
        <w:rPr>
          <w:rFonts w:ascii="Times New Roman" w:hAnsi="Times New Roman"/>
          <w:sz w:val="24"/>
          <w:szCs w:val="24"/>
        </w:rPr>
        <w:t xml:space="preserve">), «Профилактика экстремистской деятельности в молодёжной среде» (МКОУ СОШ п.Дубровка),  «Вопросы просвещения подростков в сфере государственной национальной политики»( МКОУ СОШ с УИОП  им.   В. И. </w:t>
      </w:r>
      <w:proofErr w:type="spellStart"/>
      <w:r>
        <w:rPr>
          <w:rFonts w:ascii="Times New Roman" w:hAnsi="Times New Roman"/>
          <w:sz w:val="24"/>
          <w:szCs w:val="24"/>
        </w:rPr>
        <w:t>Десяткова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), «Интернет под контроль» (МКОУ ООШ п. </w:t>
      </w:r>
      <w:proofErr w:type="spellStart"/>
      <w:r>
        <w:rPr>
          <w:rFonts w:ascii="Times New Roman" w:hAnsi="Times New Roman"/>
          <w:sz w:val="24"/>
          <w:szCs w:val="24"/>
        </w:rPr>
        <w:t>Климковка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), совместное совещание администрации школы и сельского поселения, библиотеки с.Полом «Планирование и реализация мероприятий по противодействию экстремизму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и др.</w:t>
      </w:r>
    </w:p>
    <w:p w:rsidR="00695504" w:rsidRDefault="00695504" w:rsidP="008020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1AA3">
        <w:rPr>
          <w:rFonts w:ascii="Times New Roman" w:hAnsi="Times New Roman"/>
          <w:sz w:val="24"/>
          <w:szCs w:val="24"/>
        </w:rPr>
        <w:t>Проведение тематических циклов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AA3">
        <w:rPr>
          <w:rFonts w:ascii="Times New Roman" w:hAnsi="Times New Roman"/>
          <w:sz w:val="24"/>
          <w:szCs w:val="24"/>
        </w:rPr>
        <w:t>«Народов 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A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AA3">
        <w:rPr>
          <w:rFonts w:ascii="Times New Roman" w:hAnsi="Times New Roman"/>
          <w:sz w:val="24"/>
          <w:szCs w:val="24"/>
        </w:rPr>
        <w:t>страна одна</w:t>
      </w:r>
      <w:r>
        <w:rPr>
          <w:rFonts w:ascii="Times New Roman" w:hAnsi="Times New Roman"/>
          <w:sz w:val="24"/>
          <w:szCs w:val="24"/>
        </w:rPr>
        <w:t>»  (участие  приняли 956 обучающихся  из   6 школ)</w:t>
      </w:r>
    </w:p>
    <w:p w:rsidR="00695504" w:rsidRDefault="00695504" w:rsidP="008020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67CF">
        <w:rPr>
          <w:rFonts w:ascii="Times New Roman" w:hAnsi="Times New Roman"/>
          <w:sz w:val="24"/>
          <w:szCs w:val="24"/>
        </w:rPr>
        <w:t>Проведение бесед, классных часов</w:t>
      </w:r>
      <w:r>
        <w:rPr>
          <w:rFonts w:ascii="Times New Roman" w:hAnsi="Times New Roman"/>
          <w:sz w:val="24"/>
          <w:szCs w:val="24"/>
        </w:rPr>
        <w:t xml:space="preserve">,  игр,  </w:t>
      </w:r>
      <w:proofErr w:type="spellStart"/>
      <w:r>
        <w:rPr>
          <w:rFonts w:ascii="Times New Roman" w:hAnsi="Times New Roman"/>
          <w:sz w:val="24"/>
          <w:szCs w:val="24"/>
        </w:rPr>
        <w:t>квестов</w:t>
      </w:r>
      <w:proofErr w:type="spellEnd"/>
      <w:proofErr w:type="gramStart"/>
      <w:r w:rsidRPr="00DE6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лекций</w:t>
      </w:r>
      <w:r w:rsidRPr="00DE6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митингов, участие в конкурсах исследовательских работ </w:t>
      </w:r>
      <w:r w:rsidRPr="00DE67CF">
        <w:rPr>
          <w:rFonts w:ascii="Times New Roman" w:hAnsi="Times New Roman"/>
          <w:sz w:val="24"/>
          <w:szCs w:val="24"/>
        </w:rPr>
        <w:t>по профилактике возникновения конфликтов на почве межнациональной и межрелигиозной неприязни</w:t>
      </w:r>
      <w:r>
        <w:rPr>
          <w:rFonts w:ascii="Times New Roman" w:hAnsi="Times New Roman"/>
          <w:sz w:val="24"/>
          <w:szCs w:val="24"/>
        </w:rPr>
        <w:t xml:space="preserve"> (970 обучающихся,  11 школ)</w:t>
      </w:r>
    </w:p>
    <w:p w:rsidR="00695504" w:rsidRDefault="00695504" w:rsidP="003140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Классные часы, посвященные героям Отечества, воинской славе Ленинграда, Дню народного единства « Моя Родина-Россия», беседа с показом слайдов: «Земля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людей-земля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языков и культур» (МКОУ ОШИ ООО д. </w:t>
      </w:r>
      <w:proofErr w:type="spellStart"/>
      <w:r>
        <w:rPr>
          <w:rFonts w:ascii="Times New Roman" w:hAnsi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/>
          <w:sz w:val="24"/>
          <w:szCs w:val="24"/>
        </w:rPr>
        <w:t>); « Хулиганство. Вандализм. Массовые беспорядки» ( МКОУ СОШ п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убровка).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«Я </w:t>
      </w:r>
      <w:proofErr w:type="gramStart"/>
      <w:r>
        <w:rPr>
          <w:rFonts w:ascii="Times New Roman" w:hAnsi="Times New Roman"/>
          <w:sz w:val="24"/>
          <w:szCs w:val="24"/>
        </w:rPr>
        <w:t>–г</w:t>
      </w:r>
      <w:proofErr w:type="gramEnd"/>
      <w:r>
        <w:rPr>
          <w:rFonts w:ascii="Times New Roman" w:hAnsi="Times New Roman"/>
          <w:sz w:val="24"/>
          <w:szCs w:val="24"/>
        </w:rPr>
        <w:t xml:space="preserve">ражданин»,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Я-патриот</w:t>
      </w:r>
      <w:proofErr w:type="spellEnd"/>
      <w:r>
        <w:rPr>
          <w:rFonts w:ascii="Times New Roman" w:hAnsi="Times New Roman"/>
          <w:sz w:val="24"/>
          <w:szCs w:val="24"/>
        </w:rPr>
        <w:t xml:space="preserve">»( МКОУ СОШ с УИОП </w:t>
      </w:r>
      <w:proofErr w:type="spellStart"/>
      <w:r>
        <w:rPr>
          <w:rFonts w:ascii="Times New Roman" w:hAnsi="Times New Roman"/>
          <w:sz w:val="24"/>
          <w:szCs w:val="24"/>
        </w:rPr>
        <w:t>им.В.И.Десяткова</w:t>
      </w:r>
      <w:proofErr w:type="spellEnd"/>
      <w:r>
        <w:rPr>
          <w:rFonts w:ascii="Times New Roman" w:hAnsi="Times New Roman"/>
          <w:sz w:val="24"/>
          <w:szCs w:val="24"/>
        </w:rPr>
        <w:t>), тематическая беседа «</w:t>
      </w:r>
      <w:proofErr w:type="spellStart"/>
      <w:r>
        <w:rPr>
          <w:rFonts w:ascii="Times New Roman" w:hAnsi="Times New Roman"/>
          <w:sz w:val="24"/>
          <w:szCs w:val="24"/>
        </w:rPr>
        <w:t>Страна-многонациональный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дом», лекция для детей, состоящих на учете «Все мы так непохожи, но все же…»( МКОУ ООШ п. </w:t>
      </w:r>
      <w:proofErr w:type="spellStart"/>
      <w:r>
        <w:rPr>
          <w:rFonts w:ascii="Times New Roman" w:hAnsi="Times New Roman"/>
          <w:sz w:val="24"/>
          <w:szCs w:val="24"/>
        </w:rPr>
        <w:t>Климковка</w:t>
      </w:r>
      <w:proofErr w:type="spellEnd"/>
      <w:r>
        <w:rPr>
          <w:rFonts w:ascii="Times New Roman" w:hAnsi="Times New Roman"/>
          <w:sz w:val="24"/>
          <w:szCs w:val="24"/>
        </w:rPr>
        <w:t>);  классный час «В дружбе народов единство России», участие в областной викторине, посвященной Дню народного единств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 Дворец творчества- Мемориал), цикл бесед « Религии России и их  вклад в развитие единства страны», Урок мужества « Солдат войны не выбирает», посвященный дню памяти воинов интернационалистов в России, встреча подростков с тружениками тыла, детьми войны «Война в моей судьбе», участие в областном этапе всероссийского конкурса исследовательских работ « Отечество» ( Центр туризма и экскурсий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ирова) (МКОУ СОШ с.Полом); классный час « Противодействие терроризму и экстремизму» (МКОУ ООШ </w:t>
      </w:r>
      <w:proofErr w:type="spellStart"/>
      <w:r>
        <w:rPr>
          <w:rFonts w:ascii="Times New Roman" w:hAnsi="Times New Roman"/>
          <w:sz w:val="24"/>
          <w:szCs w:val="24"/>
        </w:rPr>
        <w:t>с.Сырьяны</w:t>
      </w:r>
      <w:proofErr w:type="spellEnd"/>
      <w:r>
        <w:rPr>
          <w:rFonts w:ascii="Times New Roman" w:hAnsi="Times New Roman"/>
          <w:sz w:val="24"/>
          <w:szCs w:val="24"/>
        </w:rPr>
        <w:t xml:space="preserve">); классные часы: «Безопасное поведение в чрезвычайных ситуациях», «Профилактика </w:t>
      </w:r>
      <w:proofErr w:type="spellStart"/>
      <w:r>
        <w:rPr>
          <w:rFonts w:ascii="Times New Roman" w:hAnsi="Times New Roman"/>
          <w:sz w:val="24"/>
          <w:szCs w:val="24"/>
        </w:rPr>
        <w:t>Интернет-зависимости</w:t>
      </w:r>
      <w:proofErr w:type="spellEnd"/>
      <w:r>
        <w:rPr>
          <w:rFonts w:ascii="Times New Roman" w:hAnsi="Times New Roman"/>
          <w:sz w:val="24"/>
          <w:szCs w:val="24"/>
        </w:rPr>
        <w:t>», « Правила поведения в социальных сетях», «Нам надо лучше знать друг друга», «Все мы разные ,но все мы заслуживаем счастья» (МКОУ СОШ 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роица), участие в окружной игре «России верные сыны» (130 чел, 8 школ). Митинги, посвященные дням воинской славы.</w:t>
      </w:r>
    </w:p>
    <w:p w:rsidR="00695504" w:rsidRDefault="00695504" w:rsidP="003140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общешкольных родительских собраний по профилактике экстремизма (11 муниципальных и  2 государственные школы)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Участие в  спортивных мероприятиях, направленных на укрепление культуры мира, продвижение </w:t>
      </w:r>
      <w:proofErr w:type="spellStart"/>
      <w:r>
        <w:rPr>
          <w:rFonts w:ascii="Times New Roman" w:hAnsi="Times New Roman"/>
          <w:sz w:val="24"/>
          <w:szCs w:val="24"/>
        </w:rPr>
        <w:t>идиалов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взаимопонимания, терпимости, межнациональной солидарности и формирование гражданского патриотизма;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-Волейбольный турнир молодежных команд, посвященных кавалеру ордена Ленина Буланову И.А.( МКОУ СОШ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олом);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-Районный турнир по </w:t>
      </w:r>
      <w:proofErr w:type="spellStart"/>
      <w:r>
        <w:rPr>
          <w:rFonts w:ascii="Times New Roman" w:hAnsi="Times New Roman"/>
          <w:sz w:val="24"/>
          <w:szCs w:val="24"/>
        </w:rPr>
        <w:t>минифутболу</w:t>
      </w:r>
      <w:proofErr w:type="spellEnd"/>
      <w:r>
        <w:rPr>
          <w:rFonts w:ascii="Times New Roman" w:hAnsi="Times New Roman"/>
          <w:sz w:val="24"/>
          <w:szCs w:val="24"/>
        </w:rPr>
        <w:t xml:space="preserve">, памяти героя-подводника А. </w:t>
      </w:r>
      <w:proofErr w:type="spellStart"/>
      <w:r>
        <w:rPr>
          <w:rFonts w:ascii="Times New Roman" w:hAnsi="Times New Roman"/>
          <w:sz w:val="24"/>
          <w:szCs w:val="24"/>
        </w:rPr>
        <w:t>Шишаева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(МКОУ СОШ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-Волейбольный  «форум» в память о земляке Ю.Сычеве.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посещений молодежью городов-героев и городов воинской славы, объектов культурного наследия, памятников истории и культуры народов России.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Поездка по Золотому кольцу России (63 чел, МКОУ СОШ с УИОП им. </w:t>
      </w:r>
      <w:proofErr w:type="spellStart"/>
      <w:r>
        <w:rPr>
          <w:rFonts w:ascii="Times New Roman" w:hAnsi="Times New Roman"/>
          <w:sz w:val="24"/>
          <w:szCs w:val="24"/>
        </w:rPr>
        <w:t>В.И.Десяткова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), интерактивная экскурсия (40 обучающихся, МКОУ 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Троица).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7.Участие в межнациональных молодежных форумах и семинарах, направленных на укрепление единства российской нации.</w:t>
      </w:r>
    </w:p>
    <w:p w:rsidR="00695504" w:rsidRDefault="00695504" w:rsidP="00314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Слет РДШ «Парус», «Школа будущего лидера»(170 </w:t>
      </w:r>
      <w:proofErr w:type="spellStart"/>
      <w:r>
        <w:rPr>
          <w:rFonts w:ascii="Times New Roman" w:hAnsi="Times New Roman"/>
          <w:sz w:val="24"/>
          <w:szCs w:val="24"/>
        </w:rPr>
        <w:t>об-ся</w:t>
      </w:r>
      <w:proofErr w:type="spellEnd"/>
      <w:r>
        <w:rPr>
          <w:rFonts w:ascii="Times New Roman" w:hAnsi="Times New Roman"/>
          <w:sz w:val="24"/>
          <w:szCs w:val="24"/>
        </w:rPr>
        <w:t xml:space="preserve">, МКОУ СОШ с УИОП им. </w:t>
      </w:r>
      <w:proofErr w:type="spellStart"/>
      <w:r>
        <w:rPr>
          <w:rFonts w:ascii="Times New Roman" w:hAnsi="Times New Roman"/>
          <w:sz w:val="24"/>
          <w:szCs w:val="24"/>
        </w:rPr>
        <w:t>В.И.Десяткова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95504" w:rsidRDefault="00695504" w:rsidP="003140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Литературные праздники(1-4 класс) в образовательных организациях для </w:t>
      </w:r>
      <w:proofErr w:type="spellStart"/>
      <w:r>
        <w:rPr>
          <w:rFonts w:ascii="Times New Roman" w:hAnsi="Times New Roman"/>
          <w:sz w:val="24"/>
          <w:szCs w:val="24"/>
        </w:rPr>
        <w:t>об-ся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8 ОО,55 участников);</w:t>
      </w:r>
    </w:p>
    <w:p w:rsidR="00695504" w:rsidRDefault="00695504" w:rsidP="003140A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Районная научно-исследовательская конференция «Жизнь слова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(6 школ, 30 участников), «Ступенька» (1-4 класс, 12 участников,6 ОО).</w:t>
      </w:r>
    </w:p>
    <w:p w:rsidR="00695504" w:rsidRPr="00B5524B" w:rsidRDefault="00695504" w:rsidP="003140A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D94E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10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Активное  участие в профилактике экстремистских проявлений принимают администрация, воспитатели и родительская общественность детских садов:</w:t>
      </w:r>
    </w:p>
    <w:p w:rsidR="00695504" w:rsidRDefault="00695504" w:rsidP="003140A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проводятся родительские собрания с обсуждением вопросов профилактики, связанных с распространением экстремистских взглядов среди населения;</w:t>
      </w:r>
    </w:p>
    <w:p w:rsidR="00695504" w:rsidRDefault="00695504" w:rsidP="0069550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-принимается активное участие в проведении мероприятий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Дню народного единства, Международному дню мира, Дню защиты детей;</w:t>
      </w:r>
    </w:p>
    <w:p w:rsidR="00695504" w:rsidRDefault="00695504" w:rsidP="006955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93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воспитатели и воспитанники  детских садов  активно участвуют  в проектной деятельности по знакомству детей с культурными особенностями других народов              « Вокруг света» (МКДОУ детский сад №1 «Колокольчик»);</w:t>
      </w:r>
    </w:p>
    <w:p w:rsidR="00695504" w:rsidRDefault="00695504" w:rsidP="006955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-систематически ведется профилактическая работа по этому направлению в МКОУ детский сад №6 « Теремок»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которая включает проведение игр, тренингов, акций, консультаций, формирующих у воспитанников доброжелательное отношение к людям других национальностей, детям из малообеспеченных семей, ветеранам.</w:t>
      </w:r>
    </w:p>
    <w:p w:rsidR="00695504" w:rsidRDefault="00695504" w:rsidP="0069550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-курсы повышения квалификации, предупреждающие конфликты  «Восстановительная медиация. Стратегия развития и практика применения» прошли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Частикова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М.В.(МКДОУ детский сад  №3 «Рябинка»),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Маренина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Е.М. (МКДОУ  детский сад  №2 «Светлячок»).</w:t>
      </w:r>
    </w:p>
    <w:p w:rsidR="00695504" w:rsidRDefault="00695504" w:rsidP="00695504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-Преподаватели школ района приняли участие во встрече с семейным психологом, руководителем Центра кризисной психологии «Два крыла»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Скобёлкиным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А.С., по теме «Эффективное взаимодействие с «трудными подростками» в  рамках образовательного процесса. Теория и практика» (30 преподавателей школ района).</w:t>
      </w:r>
      <w:r w:rsidRPr="007E4052">
        <w:t xml:space="preserve"> </w:t>
      </w:r>
    </w:p>
    <w:p w:rsidR="00695504" w:rsidRPr="007E4052" w:rsidRDefault="00695504" w:rsidP="006955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в ОО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 ведется систематическая работа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профилактике экстремистских проявлений среди несовершеннолетних, с учетом того, чтобы информация не была рекламой для подростков. Антиобщественные группы экстремистской направленности (в том числе АУЕ) в ОО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 отсутствуют.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Классные руководители и социальные педагоги  школ отслеживают посещение обучающимися различных  групп в социальных сетях интернета и ведут с ними систематическую разъяснительную работу.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Специалисты системы профилактики правонарушений в Министерстве образования Кировской области, в КДН и ЗП, в ПДН ОВД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 регулярно разрабатывают  и  направляют  методические материалы, содержащие алгоритмы действий для педагогов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по раннему выявлению и реагированию на деструктивное поведение несовершеннолетних, проявляющиеся под воздействием информации негативного характера, данные материалы  своевременно доводятся  до ОО</w:t>
      </w:r>
      <w:r w:rsidRPr="00723D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005D9F" w:rsidRPr="00695504" w:rsidRDefault="00695504" w:rsidP="0069550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005D9F" w:rsidRPr="00005D9F">
        <w:rPr>
          <w:rFonts w:ascii="Times New Roman" w:hAnsi="Times New Roman"/>
          <w:b/>
          <w:sz w:val="24"/>
          <w:szCs w:val="24"/>
        </w:rPr>
        <w:t>2.</w:t>
      </w:r>
      <w:r w:rsidR="00005D9F" w:rsidRPr="00005D9F">
        <w:rPr>
          <w:rFonts w:ascii="Times New Roman" w:hAnsi="Times New Roman"/>
          <w:sz w:val="24"/>
          <w:szCs w:val="24"/>
        </w:rPr>
        <w:t>Анализ проведенных мероприятий регулярно доводится до сведения руководителей ОО на совещаниях в РУО, с привлечением инспекторов ПДН</w:t>
      </w:r>
      <w:proofErr w:type="gramStart"/>
      <w:r w:rsidR="00005D9F" w:rsidRPr="00005D9F">
        <w:rPr>
          <w:rFonts w:ascii="Times New Roman" w:hAnsi="Times New Roman"/>
          <w:sz w:val="24"/>
          <w:szCs w:val="24"/>
        </w:rPr>
        <w:t>,</w:t>
      </w:r>
      <w:r w:rsidR="00615F60">
        <w:rPr>
          <w:rFonts w:ascii="Times New Roman" w:hAnsi="Times New Roman"/>
          <w:sz w:val="24"/>
          <w:szCs w:val="24"/>
        </w:rPr>
        <w:t>К</w:t>
      </w:r>
      <w:proofErr w:type="gramEnd"/>
      <w:r w:rsidR="00615F60">
        <w:rPr>
          <w:rFonts w:ascii="Times New Roman" w:hAnsi="Times New Roman"/>
          <w:sz w:val="24"/>
          <w:szCs w:val="24"/>
        </w:rPr>
        <w:t>ДН и ЗП,</w:t>
      </w:r>
      <w:r w:rsidR="00005D9F" w:rsidRPr="00005D9F">
        <w:rPr>
          <w:rFonts w:ascii="Times New Roman" w:hAnsi="Times New Roman"/>
          <w:sz w:val="24"/>
          <w:szCs w:val="24"/>
        </w:rPr>
        <w:t xml:space="preserve"> участников службы профилактики.</w:t>
      </w:r>
    </w:p>
    <w:p w:rsidR="00005D9F" w:rsidRPr="00EB1343" w:rsidRDefault="00EB1343" w:rsidP="00EB13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05D9F" w:rsidRPr="00005D9F">
        <w:rPr>
          <w:rFonts w:ascii="Times New Roman" w:hAnsi="Times New Roman"/>
          <w:b/>
          <w:sz w:val="24"/>
          <w:szCs w:val="24"/>
        </w:rPr>
        <w:t>3</w:t>
      </w:r>
      <w:r w:rsidR="00005D9F" w:rsidRPr="00005D9F">
        <w:rPr>
          <w:rFonts w:ascii="Times New Roman" w:hAnsi="Times New Roman"/>
          <w:sz w:val="24"/>
          <w:szCs w:val="24"/>
        </w:rPr>
        <w:t>.</w:t>
      </w:r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>Методистом МКУ СМТС МУО Ермолаевой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.А. 21.01.2020г. </w:t>
      </w:r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 xml:space="preserve">проведено комплексное изучение деятельности «Система ВР в образовательных учреждениях </w:t>
      </w:r>
      <w:proofErr w:type="spellStart"/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>Белохолуницкого</w:t>
      </w:r>
      <w:proofErr w:type="spellEnd"/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 xml:space="preserve"> района» МКОУ СОШ </w:t>
      </w:r>
      <w:proofErr w:type="spellStart"/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>.С</w:t>
      </w:r>
      <w:proofErr w:type="gramEnd"/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>ырьяны</w:t>
      </w:r>
      <w:proofErr w:type="spellEnd"/>
      <w:r w:rsidR="00005D9F" w:rsidRPr="00EB1343">
        <w:rPr>
          <w:rFonts w:ascii="Times New Roman" w:hAnsi="Times New Roman"/>
          <w:color w:val="000000" w:themeColor="text1"/>
          <w:sz w:val="24"/>
          <w:szCs w:val="24"/>
        </w:rPr>
        <w:t>, согласно приказу УО от 28.12.2019г  №132/1-2.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</w:rPr>
        <w:t xml:space="preserve">Одним из наиболее важных факторов профилактики является занятость обучающихся в свободное от учебы время, поэтому  особое внимание уделяется развитию системы дополнительного образования.  С целью </w:t>
      </w:r>
      <w:r w:rsidRPr="00005D9F">
        <w:rPr>
          <w:rFonts w:ascii="Times New Roman" w:hAnsi="Times New Roman"/>
          <w:b/>
          <w:sz w:val="24"/>
          <w:szCs w:val="24"/>
        </w:rPr>
        <w:t xml:space="preserve">организации досуга несовершеннолетних в свободное от учебы время </w:t>
      </w:r>
      <w:r w:rsidRPr="00005D9F">
        <w:rPr>
          <w:rStyle w:val="FontStyle14"/>
        </w:rPr>
        <w:t xml:space="preserve">на территории </w:t>
      </w:r>
      <w:proofErr w:type="spellStart"/>
      <w:r w:rsidRPr="00005D9F">
        <w:rPr>
          <w:rStyle w:val="FontStyle14"/>
        </w:rPr>
        <w:t>Белохолуницкого</w:t>
      </w:r>
      <w:proofErr w:type="spellEnd"/>
      <w:r w:rsidRPr="00005D9F">
        <w:rPr>
          <w:rStyle w:val="FontStyle14"/>
        </w:rPr>
        <w:t xml:space="preserve"> района осуществляют образовательную деятельность: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1.ДДТ «Дарование»-</w:t>
      </w:r>
      <w:r w:rsidRPr="00005D9F">
        <w:rPr>
          <w:rStyle w:val="FontStyle14"/>
        </w:rPr>
        <w:t xml:space="preserve"> по</w:t>
      </w:r>
      <w:r w:rsidR="00EB1343">
        <w:rPr>
          <w:rStyle w:val="FontStyle14"/>
        </w:rPr>
        <w:t>сещают  236 обучающихся</w:t>
      </w:r>
      <w:r w:rsidR="003D08B4">
        <w:rPr>
          <w:rStyle w:val="FontStyle14"/>
        </w:rPr>
        <w:t>.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2</w:t>
      </w:r>
      <w:r w:rsidRPr="00005D9F">
        <w:rPr>
          <w:rStyle w:val="FontStyle14"/>
        </w:rPr>
        <w:t xml:space="preserve">. </w:t>
      </w:r>
      <w:r w:rsidRPr="00005D9F">
        <w:rPr>
          <w:rStyle w:val="FontStyle14"/>
          <w:b/>
        </w:rPr>
        <w:t>ДЮС</w:t>
      </w:r>
      <w:proofErr w:type="gramStart"/>
      <w:r w:rsidRPr="00005D9F">
        <w:rPr>
          <w:rStyle w:val="FontStyle14"/>
          <w:b/>
        </w:rPr>
        <w:t>Ш-</w:t>
      </w:r>
      <w:proofErr w:type="gramEnd"/>
      <w:r w:rsidR="003D08B4">
        <w:rPr>
          <w:rStyle w:val="FontStyle14"/>
          <w:b/>
        </w:rPr>
        <w:t xml:space="preserve">   </w:t>
      </w:r>
      <w:r w:rsidRPr="00005D9F">
        <w:rPr>
          <w:rStyle w:val="FontStyle14"/>
        </w:rPr>
        <w:t>п</w:t>
      </w:r>
      <w:r w:rsidR="00EB1343">
        <w:rPr>
          <w:rStyle w:val="FontStyle14"/>
        </w:rPr>
        <w:t>осещают 410 обучающихся</w:t>
      </w:r>
      <w:r w:rsidR="003D08B4">
        <w:rPr>
          <w:rStyle w:val="FontStyle14"/>
        </w:rPr>
        <w:t>.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lastRenderedPageBreak/>
        <w:t>3</w:t>
      </w:r>
      <w:r w:rsidR="003D08B4">
        <w:rPr>
          <w:rStyle w:val="FontStyle14"/>
          <w:b/>
        </w:rPr>
        <w:t>.</w:t>
      </w:r>
      <w:r w:rsidRPr="00005D9F">
        <w:rPr>
          <w:rStyle w:val="FontStyle14"/>
          <w:b/>
        </w:rPr>
        <w:t>РДК</w:t>
      </w:r>
      <w:r w:rsidR="00EB1343">
        <w:rPr>
          <w:rStyle w:val="FontStyle14"/>
          <w:b/>
        </w:rPr>
        <w:t xml:space="preserve"> и ГДК </w:t>
      </w:r>
      <w:r w:rsidR="00EB1343">
        <w:rPr>
          <w:rStyle w:val="FontStyle14"/>
        </w:rPr>
        <w:t>-140</w:t>
      </w:r>
      <w:r w:rsidRPr="00005D9F">
        <w:rPr>
          <w:rStyle w:val="FontStyle14"/>
        </w:rPr>
        <w:t xml:space="preserve"> чел.</w:t>
      </w:r>
    </w:p>
    <w:p w:rsidR="00005D9F" w:rsidRPr="003D08B4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4</w:t>
      </w:r>
      <w:r w:rsidRPr="00005D9F">
        <w:rPr>
          <w:rStyle w:val="FontStyle14"/>
        </w:rPr>
        <w:t>.</w:t>
      </w:r>
      <w:r w:rsidR="00EB1343" w:rsidRPr="003D08B4">
        <w:rPr>
          <w:rStyle w:val="FontStyle14"/>
          <w:b/>
        </w:rPr>
        <w:t>ДШИ -</w:t>
      </w:r>
      <w:r w:rsidR="00EB1343" w:rsidRPr="003D08B4">
        <w:rPr>
          <w:rStyle w:val="FontStyle14"/>
        </w:rPr>
        <w:t>181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5.Д</w:t>
      </w:r>
      <w:proofErr w:type="gramStart"/>
      <w:r w:rsidRPr="00005D9F">
        <w:rPr>
          <w:rStyle w:val="FontStyle14"/>
          <w:b/>
        </w:rPr>
        <w:t>К</w:t>
      </w:r>
      <w:r w:rsidR="00EB1343" w:rsidRPr="003D08B4">
        <w:rPr>
          <w:rStyle w:val="FontStyle14"/>
          <w:b/>
        </w:rPr>
        <w:t>(</w:t>
      </w:r>
      <w:proofErr w:type="gramEnd"/>
      <w:r w:rsidR="00EB1343" w:rsidRPr="003D08B4">
        <w:rPr>
          <w:rStyle w:val="FontStyle14"/>
          <w:b/>
        </w:rPr>
        <w:t>село)-</w:t>
      </w:r>
      <w:r w:rsidR="00EB1343">
        <w:rPr>
          <w:rStyle w:val="FontStyle14"/>
        </w:rPr>
        <w:t>283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6</w:t>
      </w:r>
      <w:r w:rsidR="003D08B4">
        <w:rPr>
          <w:rStyle w:val="FontStyle14"/>
          <w:b/>
        </w:rPr>
        <w:t>.</w:t>
      </w:r>
      <w:r w:rsidRPr="00005D9F">
        <w:rPr>
          <w:rStyle w:val="FontStyle14"/>
          <w:b/>
        </w:rPr>
        <w:t>Художественная школа</w:t>
      </w:r>
      <w:r w:rsidR="00EB1343">
        <w:rPr>
          <w:rStyle w:val="FontStyle14"/>
        </w:rPr>
        <w:t>-140</w:t>
      </w:r>
    </w:p>
    <w:p w:rsidR="00005D9F" w:rsidRPr="003D08B4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7</w:t>
      </w:r>
      <w:r w:rsidR="00EB1343">
        <w:rPr>
          <w:rStyle w:val="FontStyle14"/>
          <w:b/>
        </w:rPr>
        <w:t>.IT- куб -</w:t>
      </w:r>
      <w:r w:rsidR="00EB1343" w:rsidRPr="003D08B4">
        <w:rPr>
          <w:rStyle w:val="FontStyle14"/>
        </w:rPr>
        <w:t>127</w:t>
      </w:r>
    </w:p>
    <w:p w:rsidR="00EB1343" w:rsidRPr="003D08B4" w:rsidRDefault="00EB1343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  <w:b/>
        </w:rPr>
        <w:t>8. Английский (Мордвина О.А</w:t>
      </w:r>
      <w:r w:rsidRPr="003D08B4">
        <w:rPr>
          <w:rStyle w:val="FontStyle14"/>
        </w:rPr>
        <w:t>.)-28</w:t>
      </w:r>
    </w:p>
    <w:p w:rsidR="00EB1343" w:rsidRPr="003D08B4" w:rsidRDefault="00EB1343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  <w:b/>
        </w:rPr>
        <w:t>9.Спорткомплекс -</w:t>
      </w:r>
      <w:r w:rsidRPr="003D08B4">
        <w:rPr>
          <w:rStyle w:val="FontStyle14"/>
        </w:rPr>
        <w:t>43</w:t>
      </w:r>
    </w:p>
    <w:p w:rsidR="00EB1343" w:rsidRPr="003D08B4" w:rsidRDefault="00EB1343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  <w:b/>
        </w:rPr>
        <w:t>10.Конный клуб «Сокол» -</w:t>
      </w:r>
      <w:r w:rsidRPr="003D08B4">
        <w:rPr>
          <w:rStyle w:val="FontStyle14"/>
        </w:rPr>
        <w:t>9</w:t>
      </w:r>
    </w:p>
    <w:p w:rsidR="00005D9F" w:rsidRPr="00005D9F" w:rsidRDefault="00005D9F" w:rsidP="00005D9F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proofErr w:type="spellStart"/>
      <w:r w:rsidRPr="00005D9F">
        <w:rPr>
          <w:rStyle w:val="FontStyle14"/>
        </w:rPr>
        <w:t>Учётники</w:t>
      </w:r>
      <w:proofErr w:type="spellEnd"/>
      <w:r w:rsidRPr="00005D9F">
        <w:rPr>
          <w:rStyle w:val="FontStyle14"/>
        </w:rPr>
        <w:t xml:space="preserve">  КДН и ЗП, ПДН,  ВШ</w:t>
      </w:r>
      <w:proofErr w:type="gramStart"/>
      <w:r w:rsidRPr="00005D9F">
        <w:rPr>
          <w:rStyle w:val="FontStyle14"/>
        </w:rPr>
        <w:t>К-</w:t>
      </w:r>
      <w:proofErr w:type="gramEnd"/>
      <w:r w:rsidRPr="00005D9F">
        <w:rPr>
          <w:rStyle w:val="FontStyle14"/>
        </w:rPr>
        <w:t xml:space="preserve"> заняты 100%.</w:t>
      </w:r>
    </w:p>
    <w:p w:rsidR="00005D9F" w:rsidRDefault="00005D9F" w:rsidP="00005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Style w:val="FontStyle14"/>
        </w:rPr>
        <w:t xml:space="preserve">          </w:t>
      </w:r>
      <w:r w:rsidRPr="00005D9F">
        <w:rPr>
          <w:rFonts w:ascii="Times New Roman" w:hAnsi="Times New Roman"/>
          <w:sz w:val="24"/>
          <w:szCs w:val="24"/>
        </w:rPr>
        <w:t>Вовлечение обучающихся в дополнительное образование  осуществляется также путем проведения массовых мероприятий, в которых могут участвовать все желающие (конкурсов, конференций, олимпиад, викторин, спортивных соревнований и др.). Управлением образования формируется ежегодный  районный межведомственный  календарь значимых мероприятий</w:t>
      </w:r>
      <w:r w:rsidR="003D08B4">
        <w:rPr>
          <w:rFonts w:ascii="Times New Roman" w:hAnsi="Times New Roman"/>
          <w:sz w:val="24"/>
          <w:szCs w:val="24"/>
        </w:rPr>
        <w:t xml:space="preserve"> « Фестиваль фестивалей» </w:t>
      </w:r>
      <w:r w:rsidRPr="00005D9F">
        <w:rPr>
          <w:rFonts w:ascii="Times New Roman" w:hAnsi="Times New Roman"/>
          <w:sz w:val="24"/>
          <w:szCs w:val="24"/>
        </w:rPr>
        <w:t>в сфере дополнительного образования детей, который направляется во все образовательные организации.</w:t>
      </w:r>
    </w:p>
    <w:p w:rsidR="003D08B4" w:rsidRPr="00005D9F" w:rsidRDefault="003D08B4" w:rsidP="00005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сожалению, в связи с пандемией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>, летний отдых и оздоровление детей  не осуществлялось.</w:t>
      </w:r>
    </w:p>
    <w:p w:rsidR="00005D9F" w:rsidRPr="00005D9F" w:rsidRDefault="00005D9F" w:rsidP="00005D9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Style w:val="FontStyle14"/>
          <w:rFonts w:eastAsia="Calibri"/>
        </w:rPr>
        <w:t xml:space="preserve">            </w:t>
      </w:r>
      <w:r w:rsidRPr="00005D9F">
        <w:rPr>
          <w:rFonts w:ascii="Times New Roman" w:hAnsi="Times New Roman"/>
          <w:sz w:val="24"/>
          <w:szCs w:val="24"/>
        </w:rPr>
        <w:t>На основании вышеизложенного и в целях повышения эффективности осуществления профилактической работы рекомендуется:</w:t>
      </w:r>
    </w:p>
    <w:p w:rsidR="00005D9F" w:rsidRPr="00005D9F" w:rsidRDefault="00005D9F" w:rsidP="00005D9F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rPr>
          <w:bCs/>
        </w:rPr>
        <w:t>проводить на системной основе мероприятия для детей и подростков по формированию основ здорового образа жизни, профилактике у</w:t>
      </w:r>
      <w:r w:rsidRPr="00005D9F">
        <w:t xml:space="preserve">потребления несовершеннолетними наркотических средств и психотропных веществ,  </w:t>
      </w:r>
      <w:r w:rsidRPr="00005D9F">
        <w:rPr>
          <w:bCs/>
        </w:rPr>
        <w:t>употребления алкогольной и спиртосодержащей продукции;</w:t>
      </w:r>
      <w:r w:rsidRPr="00005D9F">
        <w:t xml:space="preserve"> </w:t>
      </w:r>
    </w:p>
    <w:p w:rsidR="00005D9F" w:rsidRPr="00005D9F" w:rsidRDefault="00005D9F" w:rsidP="00005D9F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своевременно осуществлять обмен информацией между образовательной организацией и территориальным органом внутренних дел о несовершеннолетних и семьях, требующих проведения индивидуальной профилактической работы, о фактах самовольных уходов несовершеннолетних из семей и образовательных организаций, выявление участников молодёжных субкультур;</w:t>
      </w:r>
    </w:p>
    <w:p w:rsidR="00005D9F" w:rsidRPr="00005D9F" w:rsidRDefault="00005D9F" w:rsidP="00005D9F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соблюдать Порядок действий специалистов органов и учреждений системы профилактики безнадзорности и правонарушений несовершеннолетних при выявлении несовершеннолетнего с признаками опьянения, утвержденного постановлением комиссии по делам несовершеннолетних и защите их прав при Правительстве Кировской области от 01.04.2015 № 4;</w:t>
      </w: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  <w:r w:rsidRPr="00005D9F">
        <w:rPr>
          <w:lang w:eastAsia="en-US"/>
        </w:rPr>
        <w:t xml:space="preserve">в целях предупреждения суицидов обучающихся организовать работу, направленную на предупреждение суицидальных действий среди подростков, развитие </w:t>
      </w:r>
      <w:proofErr w:type="spellStart"/>
      <w:r w:rsidRPr="00005D9F">
        <w:rPr>
          <w:lang w:eastAsia="en-US"/>
        </w:rPr>
        <w:t>стрессоустойчивости</w:t>
      </w:r>
      <w:proofErr w:type="spellEnd"/>
      <w:r w:rsidRPr="00005D9F">
        <w:rPr>
          <w:lang w:eastAsia="en-US"/>
        </w:rPr>
        <w:t>, сохранение и укрепление психического здоровья обучающихся, а также работу с родительской общественностью.</w:t>
      </w: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</w:p>
    <w:p w:rsidR="003140AC" w:rsidRDefault="003140AC" w:rsidP="003D08B4">
      <w:pPr>
        <w:pStyle w:val="a4"/>
        <w:ind w:left="0"/>
        <w:jc w:val="both"/>
        <w:rPr>
          <w:lang w:eastAsia="en-US"/>
        </w:rPr>
      </w:pPr>
    </w:p>
    <w:p w:rsidR="00005D9F" w:rsidRPr="00005D9F" w:rsidRDefault="00005D9F" w:rsidP="003D08B4">
      <w:pPr>
        <w:pStyle w:val="a4"/>
        <w:ind w:left="0"/>
        <w:jc w:val="both"/>
        <w:rPr>
          <w:lang w:eastAsia="en-US"/>
        </w:rPr>
      </w:pPr>
      <w:r w:rsidRPr="00005D9F">
        <w:rPr>
          <w:lang w:eastAsia="en-US"/>
        </w:rPr>
        <w:t>Начальник управления образования                                           Е.Н. Огнёва</w:t>
      </w: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</w:p>
    <w:p w:rsidR="00005D9F" w:rsidRPr="00005D9F" w:rsidRDefault="00005D9F" w:rsidP="00005D9F">
      <w:pPr>
        <w:pStyle w:val="a4"/>
        <w:ind w:left="0" w:firstLine="708"/>
        <w:jc w:val="both"/>
        <w:rPr>
          <w:lang w:eastAsia="en-US"/>
        </w:rPr>
      </w:pPr>
    </w:p>
    <w:p w:rsidR="00005D9F" w:rsidRPr="00005D9F" w:rsidRDefault="00005D9F" w:rsidP="003140AC">
      <w:pPr>
        <w:pStyle w:val="a4"/>
        <w:ind w:left="0"/>
        <w:jc w:val="both"/>
        <w:rPr>
          <w:lang w:eastAsia="en-US"/>
        </w:rPr>
      </w:pPr>
      <w:r w:rsidRPr="00005D9F">
        <w:rPr>
          <w:lang w:eastAsia="en-US"/>
        </w:rPr>
        <w:t>Исполнитель</w:t>
      </w:r>
    </w:p>
    <w:p w:rsidR="00005D9F" w:rsidRPr="00005D9F" w:rsidRDefault="00005D9F" w:rsidP="003140AC">
      <w:pPr>
        <w:pStyle w:val="a4"/>
        <w:ind w:left="0"/>
        <w:jc w:val="both"/>
        <w:rPr>
          <w:lang w:eastAsia="en-US"/>
        </w:rPr>
      </w:pPr>
      <w:r w:rsidRPr="00005D9F">
        <w:rPr>
          <w:lang w:eastAsia="en-US"/>
        </w:rPr>
        <w:t xml:space="preserve">Ермолаева И.А. </w:t>
      </w:r>
    </w:p>
    <w:p w:rsidR="00005D9F" w:rsidRPr="00005D9F" w:rsidRDefault="00005D9F" w:rsidP="003140AC">
      <w:pPr>
        <w:pStyle w:val="a4"/>
        <w:ind w:left="0"/>
        <w:jc w:val="both"/>
        <w:rPr>
          <w:lang w:eastAsia="en-US"/>
        </w:rPr>
      </w:pPr>
      <w:r w:rsidRPr="00005D9F">
        <w:rPr>
          <w:lang w:eastAsia="en-US"/>
        </w:rPr>
        <w:t>4-13-99</w:t>
      </w:r>
    </w:p>
    <w:p w:rsidR="00005D9F" w:rsidRPr="00005D9F" w:rsidRDefault="00005D9F" w:rsidP="00005D9F">
      <w:pPr>
        <w:rPr>
          <w:sz w:val="24"/>
          <w:szCs w:val="24"/>
        </w:rPr>
      </w:pPr>
    </w:p>
    <w:p w:rsidR="00205810" w:rsidRPr="00005D9F" w:rsidRDefault="00205810">
      <w:pPr>
        <w:rPr>
          <w:sz w:val="24"/>
          <w:szCs w:val="24"/>
        </w:rPr>
      </w:pPr>
    </w:p>
    <w:sectPr w:rsidR="00205810" w:rsidRPr="00005D9F" w:rsidSect="005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5D9F"/>
    <w:rsid w:val="00005D9F"/>
    <w:rsid w:val="000618BC"/>
    <w:rsid w:val="000A7896"/>
    <w:rsid w:val="000D2953"/>
    <w:rsid w:val="000E1CF0"/>
    <w:rsid w:val="001010A6"/>
    <w:rsid w:val="0014283D"/>
    <w:rsid w:val="00160FD8"/>
    <w:rsid w:val="00174F62"/>
    <w:rsid w:val="00205810"/>
    <w:rsid w:val="00227136"/>
    <w:rsid w:val="00250F0D"/>
    <w:rsid w:val="00301A35"/>
    <w:rsid w:val="003140AC"/>
    <w:rsid w:val="003D08B4"/>
    <w:rsid w:val="003F4D53"/>
    <w:rsid w:val="004C0922"/>
    <w:rsid w:val="004E2364"/>
    <w:rsid w:val="005267ED"/>
    <w:rsid w:val="00535D3B"/>
    <w:rsid w:val="005C36A9"/>
    <w:rsid w:val="005C493C"/>
    <w:rsid w:val="005E5890"/>
    <w:rsid w:val="00615F60"/>
    <w:rsid w:val="00645C21"/>
    <w:rsid w:val="006778C5"/>
    <w:rsid w:val="00695504"/>
    <w:rsid w:val="006D5403"/>
    <w:rsid w:val="007C5CFC"/>
    <w:rsid w:val="00802081"/>
    <w:rsid w:val="00932F22"/>
    <w:rsid w:val="009D11F4"/>
    <w:rsid w:val="00A32239"/>
    <w:rsid w:val="00A80FF2"/>
    <w:rsid w:val="00AE762B"/>
    <w:rsid w:val="00AF36CC"/>
    <w:rsid w:val="00AF5D22"/>
    <w:rsid w:val="00B62954"/>
    <w:rsid w:val="00BA3D60"/>
    <w:rsid w:val="00C11DB4"/>
    <w:rsid w:val="00C37416"/>
    <w:rsid w:val="00C82718"/>
    <w:rsid w:val="00C96BFA"/>
    <w:rsid w:val="00CE323B"/>
    <w:rsid w:val="00D23B4D"/>
    <w:rsid w:val="00D4251B"/>
    <w:rsid w:val="00D55EA5"/>
    <w:rsid w:val="00E05640"/>
    <w:rsid w:val="00EB1343"/>
    <w:rsid w:val="00EB13A3"/>
    <w:rsid w:val="00ED4547"/>
    <w:rsid w:val="00F154B4"/>
    <w:rsid w:val="00F5058B"/>
    <w:rsid w:val="00F5362A"/>
    <w:rsid w:val="00F6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05D9F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005D9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34"/>
    <w:semiHidden/>
    <w:unhideWhenUsed/>
    <w:qFormat/>
    <w:rsid w:val="00005D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uiPriority w:val="99"/>
    <w:rsid w:val="00005D9F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locked/>
    <w:rsid w:val="00005D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05D9F"/>
    <w:pPr>
      <w:shd w:val="clear" w:color="auto" w:fill="FFFFFF"/>
      <w:spacing w:after="240" w:line="322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4">
    <w:name w:val="Font Style14"/>
    <w:basedOn w:val="a0"/>
    <w:rsid w:val="00005D9F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695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42</cp:revision>
  <dcterms:created xsi:type="dcterms:W3CDTF">2021-03-15T06:47:00Z</dcterms:created>
  <dcterms:modified xsi:type="dcterms:W3CDTF">2021-04-07T09:00:00Z</dcterms:modified>
</cp:coreProperties>
</file>