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1D" w:rsidRPr="00CC781D" w:rsidRDefault="00CC781D" w:rsidP="0059545C">
      <w:pPr>
        <w:shd w:val="clear" w:color="auto" w:fill="FFFFFF"/>
        <w:ind w:firstLine="0"/>
        <w:jc w:val="center"/>
        <w:rPr>
          <w:b/>
          <w:color w:val="000000"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>УВЕДОМЛЕНИЕ</w:t>
      </w:r>
    </w:p>
    <w:p w:rsidR="000B5713" w:rsidRDefault="00CC781D" w:rsidP="007019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>о проведении общественного обсуждения проекта</w:t>
      </w:r>
      <w:r w:rsidRPr="00CC781D">
        <w:rPr>
          <w:rFonts w:ascii="YS Text" w:hAnsi="YS Text"/>
          <w:b/>
          <w:color w:val="000000"/>
          <w:sz w:val="23"/>
          <w:szCs w:val="23"/>
        </w:rPr>
        <w:t xml:space="preserve"> </w:t>
      </w:r>
      <w:r w:rsidR="000B5713" w:rsidRPr="00FB24D4">
        <w:rPr>
          <w:b/>
          <w:bCs/>
          <w:sz w:val="28"/>
          <w:szCs w:val="28"/>
        </w:rPr>
        <w:t xml:space="preserve">программы профилактики </w:t>
      </w:r>
      <w:r w:rsidR="000B5713" w:rsidRPr="00FB24D4">
        <w:rPr>
          <w:b/>
          <w:sz w:val="28"/>
          <w:szCs w:val="28"/>
        </w:rPr>
        <w:t>рисков причинения вреда (ущерба) охраняемым законом ценностям по муниципальному земельному контролю в границах сельских поселений</w:t>
      </w:r>
      <w:r w:rsidR="000B5713">
        <w:rPr>
          <w:b/>
          <w:sz w:val="28"/>
          <w:szCs w:val="28"/>
        </w:rPr>
        <w:t>,</w:t>
      </w:r>
      <w:r w:rsidR="000B5713" w:rsidRPr="00FB24D4">
        <w:rPr>
          <w:b/>
          <w:sz w:val="28"/>
          <w:szCs w:val="28"/>
        </w:rPr>
        <w:t xml:space="preserve"> </w:t>
      </w:r>
      <w:r w:rsidR="000B5713" w:rsidRPr="00007229">
        <w:rPr>
          <w:b/>
          <w:sz w:val="28"/>
          <w:szCs w:val="28"/>
        </w:rPr>
        <w:t xml:space="preserve">входящих в состав Белохолуницкого муниципального </w:t>
      </w:r>
      <w:proofErr w:type="gramStart"/>
      <w:r w:rsidR="000B5713" w:rsidRPr="00007229">
        <w:rPr>
          <w:b/>
          <w:sz w:val="28"/>
          <w:szCs w:val="28"/>
        </w:rPr>
        <w:t xml:space="preserve">района </w:t>
      </w:r>
      <w:r w:rsidR="0059545C">
        <w:rPr>
          <w:b/>
          <w:sz w:val="28"/>
          <w:szCs w:val="28"/>
        </w:rPr>
        <w:t xml:space="preserve"> </w:t>
      </w:r>
      <w:r w:rsidR="000B5713" w:rsidRPr="00007229">
        <w:rPr>
          <w:b/>
          <w:sz w:val="28"/>
          <w:szCs w:val="28"/>
        </w:rPr>
        <w:t>Кировской</w:t>
      </w:r>
      <w:proofErr w:type="gramEnd"/>
      <w:r w:rsidR="000B5713" w:rsidRPr="00007229">
        <w:rPr>
          <w:b/>
          <w:sz w:val="28"/>
          <w:szCs w:val="28"/>
        </w:rPr>
        <w:t xml:space="preserve"> области</w:t>
      </w:r>
      <w:r w:rsidR="000B5713" w:rsidRPr="00FB24D4">
        <w:rPr>
          <w:b/>
          <w:sz w:val="28"/>
          <w:szCs w:val="28"/>
        </w:rPr>
        <w:t xml:space="preserve"> </w:t>
      </w:r>
      <w:r w:rsidR="000B5713" w:rsidRPr="00FB24D4">
        <w:rPr>
          <w:b/>
          <w:bCs/>
          <w:sz w:val="28"/>
          <w:szCs w:val="28"/>
        </w:rPr>
        <w:t xml:space="preserve"> на 202</w:t>
      </w:r>
      <w:r w:rsidR="00A8062F">
        <w:rPr>
          <w:b/>
          <w:bCs/>
          <w:sz w:val="28"/>
          <w:szCs w:val="28"/>
        </w:rPr>
        <w:t>5</w:t>
      </w:r>
      <w:r w:rsidR="000B5713" w:rsidRPr="00FB24D4">
        <w:rPr>
          <w:b/>
          <w:bCs/>
          <w:sz w:val="28"/>
          <w:szCs w:val="28"/>
        </w:rPr>
        <w:t xml:space="preserve"> год</w:t>
      </w:r>
    </w:p>
    <w:p w:rsidR="000B5713" w:rsidRDefault="000B5713" w:rsidP="0059545C">
      <w:pPr>
        <w:shd w:val="clear" w:color="auto" w:fill="FFFFFF"/>
        <w:ind w:firstLine="0"/>
        <w:rPr>
          <w:b/>
          <w:bCs/>
          <w:sz w:val="28"/>
          <w:szCs w:val="28"/>
        </w:rPr>
      </w:pPr>
    </w:p>
    <w:p w:rsidR="000B5713" w:rsidRDefault="000B5713" w:rsidP="0059545C">
      <w:pPr>
        <w:shd w:val="clear" w:color="auto" w:fill="FFFFFF"/>
        <w:ind w:firstLine="0"/>
        <w:rPr>
          <w:color w:val="000000"/>
          <w:sz w:val="23"/>
          <w:szCs w:val="23"/>
        </w:rPr>
      </w:pPr>
    </w:p>
    <w:p w:rsidR="00CC781D" w:rsidRPr="00CC781D" w:rsidRDefault="00701952" w:rsidP="0059545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0B5713">
        <w:rPr>
          <w:color w:val="000000"/>
          <w:sz w:val="28"/>
          <w:szCs w:val="28"/>
        </w:rPr>
        <w:t xml:space="preserve">тдел по управлению муниципальной собственностью и земельными ресурсами администрации Белохолуницкого муниципального района Кировской области уведомляет о проведении  </w:t>
      </w:r>
      <w:r w:rsidR="00CC781D" w:rsidRPr="00CC781D">
        <w:rPr>
          <w:color w:val="000000"/>
          <w:sz w:val="28"/>
          <w:szCs w:val="28"/>
        </w:rPr>
        <w:t>общественного</w:t>
      </w:r>
      <w:r w:rsidR="0059545C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обсуждения проекта программы</w:t>
      </w:r>
      <w:r w:rsidR="000B5713">
        <w:rPr>
          <w:color w:val="000000"/>
          <w:sz w:val="28"/>
          <w:szCs w:val="28"/>
        </w:rPr>
        <w:t xml:space="preserve"> </w:t>
      </w:r>
      <w:r w:rsidR="000B5713" w:rsidRPr="000B5713">
        <w:rPr>
          <w:bCs/>
          <w:sz w:val="28"/>
          <w:szCs w:val="28"/>
        </w:rPr>
        <w:t xml:space="preserve">профилактики </w:t>
      </w:r>
      <w:r w:rsidR="0059545C">
        <w:rPr>
          <w:bCs/>
          <w:sz w:val="28"/>
          <w:szCs w:val="28"/>
        </w:rPr>
        <w:t xml:space="preserve"> </w:t>
      </w:r>
      <w:r w:rsidR="000B5713" w:rsidRPr="000B5713">
        <w:rPr>
          <w:sz w:val="28"/>
          <w:szCs w:val="28"/>
        </w:rPr>
        <w:t xml:space="preserve">рисков причинения вреда (ущерба) охраняемым законом ценностям по муниципальному земельному контролю в границах сельских поселений, входящих в состав Белохолуницкого муниципального района </w:t>
      </w:r>
      <w:r w:rsidR="0059545C">
        <w:rPr>
          <w:sz w:val="28"/>
          <w:szCs w:val="28"/>
        </w:rPr>
        <w:t xml:space="preserve"> </w:t>
      </w:r>
      <w:r w:rsidR="000B5713" w:rsidRPr="000B5713">
        <w:rPr>
          <w:sz w:val="28"/>
          <w:szCs w:val="28"/>
        </w:rPr>
        <w:t xml:space="preserve">Кировской области </w:t>
      </w:r>
      <w:r w:rsidR="000B5713" w:rsidRPr="000B5713">
        <w:rPr>
          <w:bCs/>
          <w:sz w:val="28"/>
          <w:szCs w:val="28"/>
        </w:rPr>
        <w:t xml:space="preserve"> на 202</w:t>
      </w:r>
      <w:r w:rsidR="00A8062F">
        <w:rPr>
          <w:bCs/>
          <w:sz w:val="28"/>
          <w:szCs w:val="28"/>
        </w:rPr>
        <w:t>5</w:t>
      </w:r>
      <w:r w:rsidR="000B5713" w:rsidRPr="000B5713">
        <w:rPr>
          <w:bCs/>
          <w:sz w:val="28"/>
          <w:szCs w:val="28"/>
        </w:rPr>
        <w:t xml:space="preserve"> год</w:t>
      </w:r>
      <w:r w:rsidR="00CC781D" w:rsidRPr="00CC781D">
        <w:rPr>
          <w:color w:val="000000"/>
          <w:sz w:val="28"/>
          <w:szCs w:val="28"/>
        </w:rPr>
        <w:t xml:space="preserve">, </w:t>
      </w:r>
      <w:r w:rsidR="0059545C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 также о приеме предложений от участников</w:t>
      </w:r>
      <w:r w:rsidR="0059545C">
        <w:rPr>
          <w:color w:val="000000"/>
          <w:sz w:val="28"/>
          <w:szCs w:val="28"/>
        </w:rPr>
        <w:t>.</w:t>
      </w:r>
    </w:p>
    <w:p w:rsidR="00CC781D" w:rsidRPr="00CC781D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C781D" w:rsidRPr="00CC781D">
        <w:rPr>
          <w:color w:val="000000"/>
          <w:sz w:val="28"/>
          <w:szCs w:val="28"/>
        </w:rPr>
        <w:t>Сроки приема предложений: с "</w:t>
      </w:r>
      <w:r w:rsidR="00A8062F">
        <w:rPr>
          <w:color w:val="000000"/>
          <w:sz w:val="28"/>
          <w:szCs w:val="28"/>
        </w:rPr>
        <w:t>30</w:t>
      </w:r>
      <w:r w:rsidR="00CC781D" w:rsidRPr="00CC781D">
        <w:rPr>
          <w:color w:val="000000"/>
          <w:sz w:val="28"/>
          <w:szCs w:val="28"/>
        </w:rPr>
        <w:t xml:space="preserve">" </w:t>
      </w:r>
      <w:r w:rsidR="00E03C51">
        <w:rPr>
          <w:color w:val="000000"/>
          <w:sz w:val="28"/>
          <w:szCs w:val="28"/>
        </w:rPr>
        <w:t>сентября</w:t>
      </w:r>
      <w:r w:rsidR="00CC781D" w:rsidRPr="00CC781D">
        <w:rPr>
          <w:color w:val="000000"/>
          <w:sz w:val="28"/>
          <w:szCs w:val="28"/>
        </w:rPr>
        <w:t xml:space="preserve"> 202</w:t>
      </w:r>
      <w:r w:rsidR="00A8062F">
        <w:rPr>
          <w:color w:val="000000"/>
          <w:sz w:val="28"/>
          <w:szCs w:val="28"/>
        </w:rPr>
        <w:t>4</w:t>
      </w:r>
      <w:r w:rsidR="00CC781D" w:rsidRPr="00CC781D">
        <w:rPr>
          <w:color w:val="000000"/>
          <w:sz w:val="28"/>
          <w:szCs w:val="28"/>
        </w:rPr>
        <w:t xml:space="preserve"> г. по "</w:t>
      </w:r>
      <w:r w:rsidR="00A8062F">
        <w:rPr>
          <w:color w:val="000000"/>
          <w:sz w:val="28"/>
          <w:szCs w:val="28"/>
        </w:rPr>
        <w:t>30</w:t>
      </w:r>
      <w:r w:rsidR="00CC781D" w:rsidRPr="00CC781D">
        <w:rPr>
          <w:color w:val="000000"/>
          <w:sz w:val="28"/>
          <w:szCs w:val="28"/>
        </w:rPr>
        <w:t xml:space="preserve">" </w:t>
      </w:r>
      <w:r w:rsidR="00E03C51">
        <w:rPr>
          <w:color w:val="000000"/>
          <w:sz w:val="28"/>
          <w:szCs w:val="28"/>
        </w:rPr>
        <w:t>октября</w:t>
      </w:r>
      <w:r w:rsidR="00CC781D" w:rsidRPr="00CC781D">
        <w:rPr>
          <w:color w:val="000000"/>
          <w:sz w:val="28"/>
          <w:szCs w:val="28"/>
        </w:rPr>
        <w:t xml:space="preserve"> 202</w:t>
      </w:r>
      <w:r w:rsidR="00A8062F">
        <w:rPr>
          <w:color w:val="000000"/>
          <w:sz w:val="28"/>
          <w:szCs w:val="28"/>
        </w:rPr>
        <w:t>4</w:t>
      </w:r>
      <w:r w:rsidR="00CC781D" w:rsidRPr="00CC781D">
        <w:rPr>
          <w:color w:val="000000"/>
          <w:sz w:val="28"/>
          <w:szCs w:val="28"/>
        </w:rPr>
        <w:t xml:space="preserve"> г.</w:t>
      </w:r>
    </w:p>
    <w:p w:rsidR="00CC781D" w:rsidRPr="00CC781D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C781D" w:rsidRPr="00CC781D">
        <w:rPr>
          <w:color w:val="000000"/>
          <w:sz w:val="28"/>
          <w:szCs w:val="28"/>
        </w:rPr>
        <w:t xml:space="preserve">Предложения принимаются по почтовому адресу: </w:t>
      </w:r>
      <w:r w:rsidR="000B5713">
        <w:rPr>
          <w:color w:val="000000"/>
          <w:sz w:val="28"/>
          <w:szCs w:val="28"/>
        </w:rPr>
        <w:t>613200</w:t>
      </w:r>
      <w:r w:rsidR="00CC781D" w:rsidRPr="00CC781D">
        <w:rPr>
          <w:color w:val="000000"/>
          <w:sz w:val="28"/>
          <w:szCs w:val="28"/>
        </w:rPr>
        <w:t>, г.</w:t>
      </w:r>
      <w:r w:rsidR="000B5713">
        <w:rPr>
          <w:color w:val="000000"/>
          <w:sz w:val="28"/>
          <w:szCs w:val="28"/>
        </w:rPr>
        <w:t>Белая Холуница</w:t>
      </w:r>
      <w:r w:rsidR="00CC781D" w:rsidRPr="00CC781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0B5713">
        <w:rPr>
          <w:color w:val="000000"/>
          <w:sz w:val="28"/>
          <w:szCs w:val="28"/>
        </w:rPr>
        <w:t>ул. Глазырина д.6,</w:t>
      </w:r>
      <w:r w:rsidR="00701952">
        <w:rPr>
          <w:color w:val="000000"/>
          <w:sz w:val="28"/>
          <w:szCs w:val="28"/>
        </w:rPr>
        <w:t xml:space="preserve"> тел. 8(83364) 4-10-14, 4-18-47,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также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по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адресу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электронной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почты:</w:t>
      </w:r>
      <w:r w:rsidR="000B5713">
        <w:rPr>
          <w:color w:val="000000"/>
          <w:sz w:val="28"/>
          <w:szCs w:val="28"/>
        </w:rPr>
        <w:t xml:space="preserve"> </w:t>
      </w:r>
      <w:proofErr w:type="spellStart"/>
      <w:r w:rsidR="000B5713">
        <w:rPr>
          <w:color w:val="000000"/>
          <w:sz w:val="28"/>
          <w:szCs w:val="28"/>
          <w:lang w:val="en-US"/>
        </w:rPr>
        <w:t>admbh</w:t>
      </w:r>
      <w:proofErr w:type="spellEnd"/>
      <w:r w:rsidR="000B5713" w:rsidRPr="000B5713">
        <w:rPr>
          <w:color w:val="000000"/>
          <w:sz w:val="28"/>
          <w:szCs w:val="28"/>
        </w:rPr>
        <w:t>_</w:t>
      </w:r>
      <w:proofErr w:type="spellStart"/>
      <w:r w:rsidR="000B5713">
        <w:rPr>
          <w:color w:val="000000"/>
          <w:sz w:val="28"/>
          <w:szCs w:val="28"/>
          <w:lang w:val="en-US"/>
        </w:rPr>
        <w:t>imush</w:t>
      </w:r>
      <w:proofErr w:type="spellEnd"/>
      <w:r w:rsidR="000B5713" w:rsidRPr="000B5713">
        <w:rPr>
          <w:color w:val="000000"/>
          <w:sz w:val="28"/>
          <w:szCs w:val="28"/>
        </w:rPr>
        <w:t>@</w:t>
      </w:r>
      <w:r w:rsidR="000B5713">
        <w:rPr>
          <w:color w:val="000000"/>
          <w:sz w:val="28"/>
          <w:szCs w:val="28"/>
          <w:lang w:val="en-US"/>
        </w:rPr>
        <w:t>mail</w:t>
      </w:r>
      <w:r w:rsidR="000B5713" w:rsidRPr="000B5713">
        <w:rPr>
          <w:color w:val="000000"/>
          <w:sz w:val="28"/>
          <w:szCs w:val="28"/>
        </w:rPr>
        <w:t>.</w:t>
      </w:r>
      <w:proofErr w:type="spellStart"/>
      <w:r w:rsidR="000B5713">
        <w:rPr>
          <w:color w:val="000000"/>
          <w:sz w:val="28"/>
          <w:szCs w:val="28"/>
          <w:lang w:val="en-US"/>
        </w:rPr>
        <w:t>ru</w:t>
      </w:r>
      <w:proofErr w:type="spellEnd"/>
    </w:p>
    <w:p w:rsidR="00CC781D" w:rsidRPr="00CC781D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C781D" w:rsidRPr="00CC781D">
        <w:rPr>
          <w:color w:val="000000"/>
          <w:sz w:val="28"/>
          <w:szCs w:val="28"/>
        </w:rPr>
        <w:t xml:space="preserve">Контактное лицо разработчика: </w:t>
      </w:r>
      <w:r w:rsidR="000B5713">
        <w:rPr>
          <w:color w:val="000000"/>
          <w:sz w:val="28"/>
          <w:szCs w:val="28"/>
        </w:rPr>
        <w:t>Шабалина Елена Викторовна</w:t>
      </w:r>
      <w:r w:rsidR="00CC781D" w:rsidRPr="00CC781D">
        <w:rPr>
          <w:color w:val="000000"/>
          <w:sz w:val="28"/>
          <w:szCs w:val="28"/>
        </w:rPr>
        <w:t>.</w:t>
      </w:r>
    </w:p>
    <w:p w:rsidR="00CC781D" w:rsidRPr="00CC781D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C781D" w:rsidRPr="00CC781D">
        <w:rPr>
          <w:color w:val="000000"/>
          <w:sz w:val="28"/>
          <w:szCs w:val="28"/>
        </w:rPr>
        <w:t xml:space="preserve">Вид проекта правового акта: </w:t>
      </w:r>
      <w:r w:rsidR="000B5713">
        <w:rPr>
          <w:color w:val="000000"/>
          <w:sz w:val="28"/>
          <w:szCs w:val="28"/>
        </w:rPr>
        <w:t>постановление</w:t>
      </w:r>
      <w:r w:rsidR="00CC781D" w:rsidRPr="00CC781D">
        <w:rPr>
          <w:color w:val="000000"/>
          <w:sz w:val="28"/>
          <w:szCs w:val="28"/>
        </w:rPr>
        <w:t>.</w:t>
      </w:r>
    </w:p>
    <w:p w:rsidR="0059545C" w:rsidRDefault="00CC781D" w:rsidP="00CF6D4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>Наименование проекта правового акта: "</w:t>
      </w:r>
      <w:r w:rsidR="0059545C" w:rsidRPr="0059545C">
        <w:rPr>
          <w:b/>
          <w:sz w:val="28"/>
          <w:szCs w:val="28"/>
        </w:rPr>
        <w:t xml:space="preserve"> </w:t>
      </w:r>
      <w:r w:rsidR="0059545C" w:rsidRPr="0059545C">
        <w:rPr>
          <w:sz w:val="28"/>
          <w:szCs w:val="28"/>
        </w:rPr>
        <w:t xml:space="preserve">Об утверждении </w:t>
      </w:r>
      <w:r w:rsidR="0059545C">
        <w:rPr>
          <w:bCs/>
          <w:sz w:val="28"/>
          <w:szCs w:val="28"/>
        </w:rPr>
        <w:t xml:space="preserve">программы </w:t>
      </w:r>
      <w:proofErr w:type="gramStart"/>
      <w:r w:rsidR="0059545C" w:rsidRPr="0059545C">
        <w:rPr>
          <w:bCs/>
          <w:sz w:val="28"/>
          <w:szCs w:val="28"/>
        </w:rPr>
        <w:t xml:space="preserve">профилактики </w:t>
      </w:r>
      <w:r w:rsidR="0059545C">
        <w:rPr>
          <w:bCs/>
          <w:sz w:val="28"/>
          <w:szCs w:val="28"/>
        </w:rPr>
        <w:t xml:space="preserve"> </w:t>
      </w:r>
      <w:r w:rsidR="0059545C" w:rsidRPr="0059545C">
        <w:rPr>
          <w:sz w:val="28"/>
          <w:szCs w:val="28"/>
        </w:rPr>
        <w:t>рисков</w:t>
      </w:r>
      <w:proofErr w:type="gramEnd"/>
      <w:r w:rsidR="0059545C" w:rsidRPr="0059545C">
        <w:rPr>
          <w:sz w:val="28"/>
          <w:szCs w:val="28"/>
        </w:rPr>
        <w:t xml:space="preserve"> причинения вреда (ущерба) охраняемым законом ценностям по муниципальному земельному контролю в границах сельских поселений, входящих в состав Белохолуницкого муниципального района Кировской области </w:t>
      </w:r>
      <w:r w:rsidR="0059545C" w:rsidRPr="0059545C">
        <w:rPr>
          <w:bCs/>
          <w:sz w:val="28"/>
          <w:szCs w:val="28"/>
        </w:rPr>
        <w:t xml:space="preserve"> на 202</w:t>
      </w:r>
      <w:r w:rsidR="00A8062F">
        <w:rPr>
          <w:bCs/>
          <w:sz w:val="28"/>
          <w:szCs w:val="28"/>
        </w:rPr>
        <w:t>5</w:t>
      </w:r>
      <w:r w:rsidR="0059545C" w:rsidRPr="0059545C">
        <w:rPr>
          <w:bCs/>
          <w:sz w:val="28"/>
          <w:szCs w:val="28"/>
        </w:rPr>
        <w:t xml:space="preserve"> год</w:t>
      </w:r>
      <w:r w:rsidR="0059545C">
        <w:rPr>
          <w:bCs/>
          <w:sz w:val="28"/>
          <w:szCs w:val="28"/>
        </w:rPr>
        <w:t>».</w:t>
      </w:r>
    </w:p>
    <w:p w:rsidR="00CC781D" w:rsidRDefault="0059545C" w:rsidP="0059545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Уведомление о проведении общественного обсуждения, проект программы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профилактики рисков причинения вреда (ущерба) охраняемым законом ценностям,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форма согласия на обработку персональных данных участника общественного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обсуждения, являющегося физическим лицом, а также иные материалы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сайте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разработчика в информационно-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Интернет: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CF6D44" w:rsidRPr="00CC781D" w:rsidRDefault="00CF6D44" w:rsidP="0059545C">
      <w:pPr>
        <w:shd w:val="clear" w:color="auto" w:fill="FFFFFF"/>
        <w:ind w:firstLine="0"/>
        <w:rPr>
          <w:color w:val="FF0000"/>
          <w:sz w:val="28"/>
          <w:szCs w:val="28"/>
        </w:rPr>
      </w:pPr>
      <w:bookmarkStart w:id="0" w:name="_GoBack"/>
      <w:bookmarkEnd w:id="0"/>
    </w:p>
    <w:p w:rsidR="00CC781D" w:rsidRDefault="00CC781D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>Дата составления уведомления: "</w:t>
      </w:r>
      <w:r w:rsidR="0046428B">
        <w:rPr>
          <w:color w:val="000000"/>
          <w:sz w:val="28"/>
          <w:szCs w:val="28"/>
        </w:rPr>
        <w:t>2</w:t>
      </w:r>
      <w:r w:rsidR="00A8062F">
        <w:rPr>
          <w:color w:val="000000"/>
          <w:sz w:val="28"/>
          <w:szCs w:val="28"/>
        </w:rPr>
        <w:t>7</w:t>
      </w:r>
      <w:r w:rsidRPr="00CC781D">
        <w:rPr>
          <w:color w:val="000000"/>
          <w:sz w:val="28"/>
          <w:szCs w:val="28"/>
        </w:rPr>
        <w:t>" сентября 202</w:t>
      </w:r>
      <w:r w:rsidR="00A8062F">
        <w:rPr>
          <w:color w:val="000000"/>
          <w:sz w:val="28"/>
          <w:szCs w:val="28"/>
        </w:rPr>
        <w:t>4</w:t>
      </w:r>
      <w:r w:rsidRPr="00CC781D">
        <w:rPr>
          <w:color w:val="000000"/>
          <w:sz w:val="28"/>
          <w:szCs w:val="28"/>
        </w:rPr>
        <w:t xml:space="preserve"> г.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Заведующая отделом по управлению 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муниципальной собственностью и 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земельными ресурсами администрации </w:t>
      </w:r>
    </w:p>
    <w:p w:rsidR="0059545C" w:rsidRPr="00CC781D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Белохолуницкого муниципального района                                   Е.В.Шабалина</w:t>
      </w:r>
    </w:p>
    <w:sectPr w:rsidR="0059545C" w:rsidRPr="00CC781D" w:rsidSect="0059545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1D"/>
    <w:rsid w:val="000B5713"/>
    <w:rsid w:val="000F5139"/>
    <w:rsid w:val="00127572"/>
    <w:rsid w:val="00185482"/>
    <w:rsid w:val="0046428B"/>
    <w:rsid w:val="0059545C"/>
    <w:rsid w:val="00701952"/>
    <w:rsid w:val="007925FC"/>
    <w:rsid w:val="009A7E2B"/>
    <w:rsid w:val="00A33B68"/>
    <w:rsid w:val="00A8062F"/>
    <w:rsid w:val="00CC781D"/>
    <w:rsid w:val="00CF6D44"/>
    <w:rsid w:val="00D348A9"/>
    <w:rsid w:val="00DA3FF8"/>
    <w:rsid w:val="00E03C51"/>
    <w:rsid w:val="00F3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6805"/>
  <w15:docId w15:val="{FDE3CE9E-FB46-47AF-9235-CCB5E9FB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5FC"/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link w:val="40"/>
    <w:qFormat/>
    <w:rsid w:val="007925FC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7925FC"/>
    <w:pPr>
      <w:jc w:val="center"/>
    </w:pPr>
    <w:rPr>
      <w:rFonts w:ascii="Courier New" w:hAnsi="Courier New"/>
      <w:sz w:val="28"/>
    </w:rPr>
  </w:style>
  <w:style w:type="character" w:customStyle="1" w:styleId="a5">
    <w:name w:val="Заголовок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uiPriority w:val="34"/>
    <w:qFormat/>
    <w:rsid w:val="007925F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ZavImush</cp:lastModifiedBy>
  <cp:revision>10</cp:revision>
  <cp:lastPrinted>2021-09-30T09:11:00Z</cp:lastPrinted>
  <dcterms:created xsi:type="dcterms:W3CDTF">2021-09-30T08:20:00Z</dcterms:created>
  <dcterms:modified xsi:type="dcterms:W3CDTF">2024-09-26T10:57:00Z</dcterms:modified>
</cp:coreProperties>
</file>