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48" w:rsidRPr="003D1294" w:rsidRDefault="00A1573C" w:rsidP="005321DB">
      <w:pPr>
        <w:spacing w:line="276" w:lineRule="auto"/>
        <w:ind w:left="426" w:firstLine="709"/>
        <w:jc w:val="center"/>
        <w:rPr>
          <w:sz w:val="28"/>
          <w:szCs w:val="28"/>
        </w:rPr>
      </w:pPr>
      <w:r w:rsidRPr="006E0996">
        <w:rPr>
          <w:sz w:val="28"/>
          <w:szCs w:val="28"/>
        </w:rPr>
        <w:t xml:space="preserve">Информация об итогах работы </w:t>
      </w:r>
      <w:r w:rsidR="00221A78" w:rsidRPr="006E0996">
        <w:rPr>
          <w:sz w:val="28"/>
          <w:szCs w:val="28"/>
        </w:rPr>
        <w:t>администрации Белохолуницкого муниципального района</w:t>
      </w:r>
      <w:r w:rsidR="00E6639F">
        <w:rPr>
          <w:sz w:val="28"/>
          <w:szCs w:val="28"/>
        </w:rPr>
        <w:t xml:space="preserve"> </w:t>
      </w:r>
      <w:r w:rsidR="003B2D9B" w:rsidRPr="006E0996">
        <w:rPr>
          <w:sz w:val="28"/>
          <w:szCs w:val="28"/>
        </w:rPr>
        <w:t xml:space="preserve">по обеспечению поступления доходов в консолидированный бюджет Белохолуницкого муниципального района </w:t>
      </w:r>
      <w:r w:rsidR="00221A78" w:rsidRPr="006E0996">
        <w:rPr>
          <w:sz w:val="28"/>
          <w:szCs w:val="28"/>
        </w:rPr>
        <w:t>и бюджет Кировской области</w:t>
      </w:r>
      <w:r w:rsidR="00783378">
        <w:rPr>
          <w:sz w:val="28"/>
          <w:szCs w:val="28"/>
        </w:rPr>
        <w:t xml:space="preserve"> за </w:t>
      </w:r>
      <w:r w:rsidR="001A58B1">
        <w:rPr>
          <w:sz w:val="28"/>
          <w:szCs w:val="28"/>
        </w:rPr>
        <w:t>2024</w:t>
      </w:r>
      <w:r w:rsidR="003B2D9B" w:rsidRPr="006E0996">
        <w:rPr>
          <w:sz w:val="28"/>
          <w:szCs w:val="28"/>
        </w:rPr>
        <w:t xml:space="preserve"> год</w:t>
      </w:r>
    </w:p>
    <w:p w:rsidR="00373A40" w:rsidRPr="00D1056E" w:rsidRDefault="00373A40" w:rsidP="005321DB">
      <w:pPr>
        <w:spacing w:line="276" w:lineRule="auto"/>
        <w:jc w:val="both"/>
        <w:rPr>
          <w:sz w:val="28"/>
          <w:szCs w:val="28"/>
        </w:rPr>
      </w:pPr>
    </w:p>
    <w:p w:rsidR="00783378" w:rsidRPr="0043571A" w:rsidRDefault="00783378" w:rsidP="00783378">
      <w:pPr>
        <w:spacing w:line="276" w:lineRule="auto"/>
        <w:ind w:firstLine="709"/>
        <w:jc w:val="both"/>
        <w:rPr>
          <w:sz w:val="26"/>
          <w:szCs w:val="26"/>
        </w:rPr>
      </w:pPr>
      <w:r w:rsidRPr="0043571A">
        <w:rPr>
          <w:sz w:val="26"/>
          <w:szCs w:val="26"/>
        </w:rPr>
        <w:t>За 2024 год проведено 7 заседаний комиссии при администрации Белохолуницкого муниципального района, и 4 выездных заседания комиссии в сельские поселения района. Приглашено 48 должников с недоимкой по налоговым и неналоговым доходам в сумме 11</w:t>
      </w:r>
      <w:r w:rsidRPr="0043571A">
        <w:rPr>
          <w:sz w:val="26"/>
          <w:szCs w:val="26"/>
          <w:lang w:val="en-US"/>
        </w:rPr>
        <w:t> </w:t>
      </w:r>
      <w:r w:rsidRPr="0043571A">
        <w:rPr>
          <w:sz w:val="26"/>
          <w:szCs w:val="26"/>
        </w:rPr>
        <w:t xml:space="preserve">213,5 тыс. руб. В результате погашено недоимки в консолидированный бюджет Кировской области 9 237,3 тыс. руб. или 82,4% от общей суммы недоимки по налоговым доходам и задолженности по неналоговым доходам, в том числе по выездным комиссиям.  </w:t>
      </w:r>
    </w:p>
    <w:p w:rsidR="00783378" w:rsidRPr="0043571A" w:rsidRDefault="00783378" w:rsidP="00783378">
      <w:pPr>
        <w:spacing w:line="276" w:lineRule="auto"/>
        <w:ind w:firstLine="567"/>
        <w:jc w:val="both"/>
        <w:rPr>
          <w:sz w:val="26"/>
          <w:szCs w:val="26"/>
        </w:rPr>
      </w:pPr>
      <w:r w:rsidRPr="0043571A">
        <w:rPr>
          <w:sz w:val="26"/>
          <w:szCs w:val="26"/>
        </w:rPr>
        <w:t xml:space="preserve">На межведомственной комиссии по легализации неформального рынка труда, действующей при администрации Белохолуницкого муниципального района за 2024 год заслушано 26 работодателей. В результате все работодатели повысили заработную плату и заключили трудовые договоры с ранее неоформленными наемными работниками. Дополнительные поступления в бюджет за 9 месяцев 2024 года составили 2 852,0 тыс. руб., в том числе НДФЛ – 836,0 тыс. руб., страховые взносы – 2 016,0 тыс. руб. </w:t>
      </w:r>
    </w:p>
    <w:p w:rsidR="00764A56" w:rsidRPr="0043571A" w:rsidRDefault="00764A56" w:rsidP="00764A56">
      <w:pPr>
        <w:spacing w:line="276" w:lineRule="auto"/>
        <w:ind w:firstLine="709"/>
        <w:jc w:val="both"/>
        <w:rPr>
          <w:sz w:val="26"/>
          <w:szCs w:val="26"/>
        </w:rPr>
      </w:pPr>
      <w:r w:rsidRPr="0043571A">
        <w:rPr>
          <w:sz w:val="26"/>
          <w:szCs w:val="26"/>
        </w:rPr>
        <w:t xml:space="preserve">За 2024 год было направлено </w:t>
      </w:r>
      <w:r w:rsidR="00783378" w:rsidRPr="0043571A">
        <w:rPr>
          <w:sz w:val="26"/>
          <w:szCs w:val="26"/>
        </w:rPr>
        <w:t>10</w:t>
      </w:r>
      <w:r w:rsidRPr="0043571A">
        <w:rPr>
          <w:sz w:val="26"/>
          <w:szCs w:val="26"/>
        </w:rPr>
        <w:t xml:space="preserve"> претензий в адрес арендаторов-должников муниципального имущества и земельных участков, не выполняющих условия договора аренды, на общую сумму </w:t>
      </w:r>
      <w:r w:rsidR="00783378" w:rsidRPr="0043571A">
        <w:rPr>
          <w:sz w:val="26"/>
          <w:szCs w:val="26"/>
        </w:rPr>
        <w:t>205,5</w:t>
      </w:r>
      <w:r w:rsidRPr="0043571A">
        <w:rPr>
          <w:sz w:val="26"/>
          <w:szCs w:val="26"/>
        </w:rPr>
        <w:t xml:space="preserve"> тыс. руб. В результате уплачено задолженности – </w:t>
      </w:r>
      <w:r w:rsidR="00783378" w:rsidRPr="0043571A">
        <w:rPr>
          <w:sz w:val="26"/>
          <w:szCs w:val="26"/>
        </w:rPr>
        <w:t>73,8</w:t>
      </w:r>
      <w:r w:rsidRPr="0043571A">
        <w:rPr>
          <w:sz w:val="26"/>
          <w:szCs w:val="26"/>
        </w:rPr>
        <w:t xml:space="preserve"> тыс. руб.</w:t>
      </w:r>
    </w:p>
    <w:p w:rsidR="00BA7648" w:rsidRPr="0043571A" w:rsidRDefault="006310DB" w:rsidP="005321DB">
      <w:pPr>
        <w:spacing w:after="120" w:line="276" w:lineRule="auto"/>
        <w:ind w:firstLine="540"/>
        <w:jc w:val="both"/>
        <w:rPr>
          <w:sz w:val="26"/>
          <w:szCs w:val="26"/>
        </w:rPr>
      </w:pPr>
      <w:r w:rsidRPr="0043571A">
        <w:rPr>
          <w:sz w:val="26"/>
          <w:szCs w:val="26"/>
        </w:rPr>
        <w:t xml:space="preserve">За </w:t>
      </w:r>
      <w:r w:rsidR="001A58B1" w:rsidRPr="0043571A">
        <w:rPr>
          <w:sz w:val="26"/>
          <w:szCs w:val="26"/>
        </w:rPr>
        <w:t>2024</w:t>
      </w:r>
      <w:r w:rsidR="008C56DD" w:rsidRPr="0043571A">
        <w:rPr>
          <w:sz w:val="26"/>
          <w:szCs w:val="26"/>
        </w:rPr>
        <w:t xml:space="preserve"> год</w:t>
      </w:r>
      <w:r w:rsidRPr="0043571A">
        <w:rPr>
          <w:sz w:val="26"/>
          <w:szCs w:val="26"/>
        </w:rPr>
        <w:t xml:space="preserve"> органами местного самоуправления района в филиал ФГБУ «ФКП </w:t>
      </w:r>
      <w:proofErr w:type="spellStart"/>
      <w:r w:rsidRPr="0043571A">
        <w:rPr>
          <w:sz w:val="26"/>
          <w:szCs w:val="26"/>
        </w:rPr>
        <w:t>Росреестра</w:t>
      </w:r>
      <w:proofErr w:type="spellEnd"/>
      <w:r w:rsidRPr="0043571A">
        <w:rPr>
          <w:sz w:val="26"/>
          <w:szCs w:val="26"/>
        </w:rPr>
        <w:t xml:space="preserve">» направлены документы </w:t>
      </w:r>
      <w:r w:rsidR="00921017" w:rsidRPr="0043571A">
        <w:rPr>
          <w:sz w:val="26"/>
          <w:szCs w:val="26"/>
        </w:rPr>
        <w:t xml:space="preserve">для внесения изменений </w:t>
      </w:r>
      <w:r w:rsidR="005B2408" w:rsidRPr="0043571A">
        <w:rPr>
          <w:sz w:val="26"/>
          <w:szCs w:val="26"/>
        </w:rPr>
        <w:t xml:space="preserve">в </w:t>
      </w:r>
      <w:r w:rsidR="0046438C" w:rsidRPr="0043571A">
        <w:rPr>
          <w:sz w:val="26"/>
          <w:szCs w:val="26"/>
        </w:rPr>
        <w:t xml:space="preserve">государственный кадастр </w:t>
      </w:r>
      <w:r w:rsidR="005B2408" w:rsidRPr="0043571A">
        <w:rPr>
          <w:sz w:val="26"/>
          <w:szCs w:val="26"/>
        </w:rPr>
        <w:t>недвижимост</w:t>
      </w:r>
      <w:r w:rsidR="001A3E38" w:rsidRPr="0043571A">
        <w:rPr>
          <w:sz w:val="26"/>
          <w:szCs w:val="26"/>
        </w:rPr>
        <w:t xml:space="preserve">и, по некорректным </w:t>
      </w:r>
      <w:r w:rsidR="00B473D2" w:rsidRPr="0043571A">
        <w:rPr>
          <w:sz w:val="26"/>
          <w:szCs w:val="26"/>
        </w:rPr>
        <w:t>сведениям</w:t>
      </w:r>
      <w:r w:rsidR="001A3E38" w:rsidRPr="0043571A">
        <w:rPr>
          <w:sz w:val="26"/>
          <w:szCs w:val="26"/>
        </w:rPr>
        <w:t xml:space="preserve">, </w:t>
      </w:r>
      <w:r w:rsidR="0069113C" w:rsidRPr="0043571A">
        <w:rPr>
          <w:sz w:val="26"/>
          <w:szCs w:val="26"/>
        </w:rPr>
        <w:t>по</w:t>
      </w:r>
      <w:r w:rsidR="00783378" w:rsidRPr="0043571A">
        <w:rPr>
          <w:sz w:val="26"/>
          <w:szCs w:val="26"/>
        </w:rPr>
        <w:t xml:space="preserve"> 111 земельным участкам</w:t>
      </w:r>
      <w:r w:rsidRPr="0043571A">
        <w:rPr>
          <w:sz w:val="26"/>
          <w:szCs w:val="26"/>
        </w:rPr>
        <w:t>.</w:t>
      </w:r>
      <w:r w:rsidR="000D75E2" w:rsidRPr="0043571A">
        <w:rPr>
          <w:sz w:val="26"/>
          <w:szCs w:val="26"/>
        </w:rPr>
        <w:t xml:space="preserve"> </w:t>
      </w:r>
      <w:r w:rsidR="00783378" w:rsidRPr="0043571A">
        <w:rPr>
          <w:sz w:val="26"/>
          <w:szCs w:val="26"/>
        </w:rPr>
        <w:t>По 10</w:t>
      </w:r>
      <w:r w:rsidR="001A3E38" w:rsidRPr="0043571A">
        <w:rPr>
          <w:sz w:val="26"/>
          <w:szCs w:val="26"/>
        </w:rPr>
        <w:t xml:space="preserve"> земельным участкам, их пользователи зарегистрировали в установленном порядке право собственности.</w:t>
      </w:r>
    </w:p>
    <w:p w:rsidR="00783378" w:rsidRPr="0043571A" w:rsidRDefault="00783378" w:rsidP="00783378">
      <w:pPr>
        <w:spacing w:after="120" w:line="276" w:lineRule="auto"/>
        <w:ind w:firstLine="540"/>
        <w:jc w:val="both"/>
        <w:rPr>
          <w:sz w:val="26"/>
          <w:szCs w:val="26"/>
        </w:rPr>
      </w:pPr>
      <w:r w:rsidRPr="0043571A">
        <w:rPr>
          <w:sz w:val="26"/>
          <w:szCs w:val="26"/>
        </w:rPr>
        <w:t>П</w:t>
      </w:r>
      <w:bookmarkStart w:id="0" w:name="_GoBack"/>
      <w:bookmarkEnd w:id="0"/>
      <w:r w:rsidRPr="0043571A">
        <w:rPr>
          <w:sz w:val="26"/>
          <w:szCs w:val="26"/>
        </w:rPr>
        <w:t>о данным отдела по экономике администрации Белохолуницкого муниципального района за 2024 год было проведено 19 рейдов в целях выявления физических лиц, осуществляющих предпринимательскую деятельность без регистрации, а также фактов использования организациями и индивидуальными предпринимателями наемного труда работников без оформления с ними трудового договора. В ходе проведения рейдов выявлено 118 нарушений. В результате работы 33 физических лица зарегистрировались в качестве индивидуальных предпринимателей, с 85 физическими лицами заключены трудовые договоры.</w:t>
      </w:r>
    </w:p>
    <w:p w:rsidR="00FA3124" w:rsidRPr="0043571A" w:rsidRDefault="00FA3124" w:rsidP="005321DB">
      <w:pPr>
        <w:spacing w:line="276" w:lineRule="auto"/>
        <w:jc w:val="both"/>
        <w:rPr>
          <w:sz w:val="26"/>
          <w:szCs w:val="26"/>
        </w:rPr>
      </w:pPr>
    </w:p>
    <w:p w:rsidR="00B91B08" w:rsidRPr="0043571A" w:rsidRDefault="00B91B08" w:rsidP="005321DB">
      <w:pPr>
        <w:spacing w:line="276" w:lineRule="auto"/>
        <w:jc w:val="both"/>
        <w:rPr>
          <w:sz w:val="26"/>
          <w:szCs w:val="26"/>
        </w:rPr>
      </w:pPr>
    </w:p>
    <w:p w:rsidR="003B2D9B" w:rsidRPr="0043571A" w:rsidRDefault="0054121B" w:rsidP="005321DB">
      <w:pPr>
        <w:spacing w:line="276" w:lineRule="auto"/>
        <w:jc w:val="both"/>
        <w:rPr>
          <w:sz w:val="26"/>
          <w:szCs w:val="26"/>
        </w:rPr>
      </w:pPr>
      <w:r w:rsidRPr="0043571A">
        <w:rPr>
          <w:sz w:val="26"/>
          <w:szCs w:val="26"/>
        </w:rPr>
        <w:t>Н</w:t>
      </w:r>
      <w:r w:rsidR="003B2D9B" w:rsidRPr="0043571A">
        <w:rPr>
          <w:sz w:val="26"/>
          <w:szCs w:val="26"/>
        </w:rPr>
        <w:t xml:space="preserve">ачальник управления финансов </w:t>
      </w:r>
    </w:p>
    <w:p w:rsidR="003B2D9B" w:rsidRPr="0043571A" w:rsidRDefault="003B2D9B" w:rsidP="005321DB">
      <w:pPr>
        <w:spacing w:line="276" w:lineRule="auto"/>
        <w:jc w:val="both"/>
        <w:rPr>
          <w:sz w:val="26"/>
          <w:szCs w:val="26"/>
        </w:rPr>
      </w:pPr>
      <w:r w:rsidRPr="0043571A">
        <w:rPr>
          <w:sz w:val="26"/>
          <w:szCs w:val="26"/>
        </w:rPr>
        <w:t xml:space="preserve">администрации Белохолуницкого </w:t>
      </w:r>
    </w:p>
    <w:p w:rsidR="009719B9" w:rsidRPr="0043571A" w:rsidRDefault="003B2D9B" w:rsidP="005321DB">
      <w:pPr>
        <w:spacing w:line="276" w:lineRule="auto"/>
        <w:jc w:val="both"/>
        <w:rPr>
          <w:sz w:val="26"/>
          <w:szCs w:val="26"/>
        </w:rPr>
      </w:pPr>
      <w:r w:rsidRPr="0043571A">
        <w:rPr>
          <w:sz w:val="26"/>
          <w:szCs w:val="26"/>
        </w:rPr>
        <w:t xml:space="preserve">муниципального района                              </w:t>
      </w:r>
      <w:r w:rsidR="005B2408" w:rsidRPr="0043571A">
        <w:rPr>
          <w:sz w:val="26"/>
          <w:szCs w:val="26"/>
        </w:rPr>
        <w:t xml:space="preserve">   </w:t>
      </w:r>
      <w:r w:rsidR="006B7A59" w:rsidRPr="0043571A">
        <w:rPr>
          <w:sz w:val="26"/>
          <w:szCs w:val="26"/>
        </w:rPr>
        <w:t xml:space="preserve">   </w:t>
      </w:r>
      <w:r w:rsidR="0054121B" w:rsidRPr="0043571A">
        <w:rPr>
          <w:sz w:val="26"/>
          <w:szCs w:val="26"/>
        </w:rPr>
        <w:t xml:space="preserve">                            Н.И. Чашникова</w:t>
      </w:r>
    </w:p>
    <w:sectPr w:rsidR="009719B9" w:rsidRPr="0043571A" w:rsidSect="009D32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3C"/>
    <w:rsid w:val="00037965"/>
    <w:rsid w:val="00057861"/>
    <w:rsid w:val="00060903"/>
    <w:rsid w:val="00082786"/>
    <w:rsid w:val="000B0558"/>
    <w:rsid w:val="000B0BDC"/>
    <w:rsid w:val="000D75E2"/>
    <w:rsid w:val="00123ECC"/>
    <w:rsid w:val="00152024"/>
    <w:rsid w:val="0016032F"/>
    <w:rsid w:val="001A3E38"/>
    <w:rsid w:val="001A58B1"/>
    <w:rsid w:val="001C442A"/>
    <w:rsid w:val="001D7833"/>
    <w:rsid w:val="001E15AF"/>
    <w:rsid w:val="00221A78"/>
    <w:rsid w:val="0022781F"/>
    <w:rsid w:val="00231C00"/>
    <w:rsid w:val="00232229"/>
    <w:rsid w:val="00234287"/>
    <w:rsid w:val="002A4123"/>
    <w:rsid w:val="002A77D8"/>
    <w:rsid w:val="002D0A9A"/>
    <w:rsid w:val="002E0FF1"/>
    <w:rsid w:val="00310908"/>
    <w:rsid w:val="0032124A"/>
    <w:rsid w:val="003274C1"/>
    <w:rsid w:val="00352084"/>
    <w:rsid w:val="00373A40"/>
    <w:rsid w:val="003806F8"/>
    <w:rsid w:val="003B2D9B"/>
    <w:rsid w:val="003D1294"/>
    <w:rsid w:val="003D1B16"/>
    <w:rsid w:val="003D4B6A"/>
    <w:rsid w:val="003D572C"/>
    <w:rsid w:val="00407E5F"/>
    <w:rsid w:val="004106D0"/>
    <w:rsid w:val="00423616"/>
    <w:rsid w:val="00434E62"/>
    <w:rsid w:val="0043571A"/>
    <w:rsid w:val="00443466"/>
    <w:rsid w:val="00451DBA"/>
    <w:rsid w:val="0045305A"/>
    <w:rsid w:val="0046438C"/>
    <w:rsid w:val="00470EA2"/>
    <w:rsid w:val="004D5AA0"/>
    <w:rsid w:val="004F67F1"/>
    <w:rsid w:val="005002EB"/>
    <w:rsid w:val="00502233"/>
    <w:rsid w:val="00506BD8"/>
    <w:rsid w:val="00507A8E"/>
    <w:rsid w:val="00516FBE"/>
    <w:rsid w:val="00524D1D"/>
    <w:rsid w:val="00530DDD"/>
    <w:rsid w:val="005321DB"/>
    <w:rsid w:val="0054121B"/>
    <w:rsid w:val="0055179D"/>
    <w:rsid w:val="0057181E"/>
    <w:rsid w:val="00583229"/>
    <w:rsid w:val="0059486C"/>
    <w:rsid w:val="005B2408"/>
    <w:rsid w:val="005B2CF9"/>
    <w:rsid w:val="005D1E2B"/>
    <w:rsid w:val="00610B27"/>
    <w:rsid w:val="00613FE9"/>
    <w:rsid w:val="00614FB2"/>
    <w:rsid w:val="006310DB"/>
    <w:rsid w:val="006318DB"/>
    <w:rsid w:val="00644BCA"/>
    <w:rsid w:val="006644C6"/>
    <w:rsid w:val="00687B4A"/>
    <w:rsid w:val="0069113C"/>
    <w:rsid w:val="006B4610"/>
    <w:rsid w:val="006B5295"/>
    <w:rsid w:val="006B7A59"/>
    <w:rsid w:val="006E0996"/>
    <w:rsid w:val="007107BB"/>
    <w:rsid w:val="00710AC4"/>
    <w:rsid w:val="00735394"/>
    <w:rsid w:val="00737E6D"/>
    <w:rsid w:val="007536C1"/>
    <w:rsid w:val="0075408C"/>
    <w:rsid w:val="00764A56"/>
    <w:rsid w:val="00775E97"/>
    <w:rsid w:val="0078317E"/>
    <w:rsid w:val="00783378"/>
    <w:rsid w:val="00787606"/>
    <w:rsid w:val="007942DD"/>
    <w:rsid w:val="007B3A9C"/>
    <w:rsid w:val="007B5414"/>
    <w:rsid w:val="007C5DD3"/>
    <w:rsid w:val="007C7CEB"/>
    <w:rsid w:val="007E4BFB"/>
    <w:rsid w:val="00823261"/>
    <w:rsid w:val="00827B94"/>
    <w:rsid w:val="00831FB2"/>
    <w:rsid w:val="008B3867"/>
    <w:rsid w:val="008C56DD"/>
    <w:rsid w:val="008D201B"/>
    <w:rsid w:val="008E7E2C"/>
    <w:rsid w:val="008F0F5D"/>
    <w:rsid w:val="00921017"/>
    <w:rsid w:val="00937B2A"/>
    <w:rsid w:val="00937E13"/>
    <w:rsid w:val="00945F66"/>
    <w:rsid w:val="009618F9"/>
    <w:rsid w:val="009719B9"/>
    <w:rsid w:val="0099399A"/>
    <w:rsid w:val="009D324C"/>
    <w:rsid w:val="009D6D07"/>
    <w:rsid w:val="009E1E85"/>
    <w:rsid w:val="009F0EC9"/>
    <w:rsid w:val="009F37A0"/>
    <w:rsid w:val="009F7D64"/>
    <w:rsid w:val="00A02C12"/>
    <w:rsid w:val="00A1573C"/>
    <w:rsid w:val="00A25F80"/>
    <w:rsid w:val="00A27BDD"/>
    <w:rsid w:val="00A33CBF"/>
    <w:rsid w:val="00A45956"/>
    <w:rsid w:val="00A4741D"/>
    <w:rsid w:val="00A54C5D"/>
    <w:rsid w:val="00A60CF7"/>
    <w:rsid w:val="00A85078"/>
    <w:rsid w:val="00AA4FF0"/>
    <w:rsid w:val="00AC12D0"/>
    <w:rsid w:val="00AE5FFA"/>
    <w:rsid w:val="00B11BEA"/>
    <w:rsid w:val="00B24E1B"/>
    <w:rsid w:val="00B30D16"/>
    <w:rsid w:val="00B351B7"/>
    <w:rsid w:val="00B45FE5"/>
    <w:rsid w:val="00B473D2"/>
    <w:rsid w:val="00B81B88"/>
    <w:rsid w:val="00B91B08"/>
    <w:rsid w:val="00BA3B66"/>
    <w:rsid w:val="00BA7648"/>
    <w:rsid w:val="00BD74B9"/>
    <w:rsid w:val="00C225F9"/>
    <w:rsid w:val="00C41BFC"/>
    <w:rsid w:val="00C570C6"/>
    <w:rsid w:val="00CE34D5"/>
    <w:rsid w:val="00D05C18"/>
    <w:rsid w:val="00D1056E"/>
    <w:rsid w:val="00D220A2"/>
    <w:rsid w:val="00D37548"/>
    <w:rsid w:val="00D46360"/>
    <w:rsid w:val="00D737F5"/>
    <w:rsid w:val="00D85058"/>
    <w:rsid w:val="00DA31BC"/>
    <w:rsid w:val="00DD0A87"/>
    <w:rsid w:val="00E247A5"/>
    <w:rsid w:val="00E2782E"/>
    <w:rsid w:val="00E35B2C"/>
    <w:rsid w:val="00E6639F"/>
    <w:rsid w:val="00E706CA"/>
    <w:rsid w:val="00E767D2"/>
    <w:rsid w:val="00E90439"/>
    <w:rsid w:val="00EB68DD"/>
    <w:rsid w:val="00EB6D51"/>
    <w:rsid w:val="00EC7884"/>
    <w:rsid w:val="00EE0B84"/>
    <w:rsid w:val="00EE10E1"/>
    <w:rsid w:val="00EE64E6"/>
    <w:rsid w:val="00F46451"/>
    <w:rsid w:val="00F50CDD"/>
    <w:rsid w:val="00F7494F"/>
    <w:rsid w:val="00FA3124"/>
    <w:rsid w:val="00FC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93338-E768-49B8-8CC9-4A43C42E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B2D9B"/>
    <w:pPr>
      <w:widowControl w:val="0"/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9817-D1E6-4321-BCB7-D8C65663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User9</cp:lastModifiedBy>
  <cp:revision>4</cp:revision>
  <cp:lastPrinted>2025-01-21T12:50:00Z</cp:lastPrinted>
  <dcterms:created xsi:type="dcterms:W3CDTF">2025-01-21T12:50:00Z</dcterms:created>
  <dcterms:modified xsi:type="dcterms:W3CDTF">2025-01-21T13:20:00Z</dcterms:modified>
</cp:coreProperties>
</file>