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A8" w:rsidRDefault="007724A8" w:rsidP="007724A8">
      <w:pPr>
        <w:jc w:val="right"/>
        <w:rPr>
          <w:b/>
        </w:rPr>
      </w:pPr>
    </w:p>
    <w:p w:rsidR="007724A8" w:rsidRPr="003C7A53" w:rsidRDefault="007724A8" w:rsidP="007724A8">
      <w:pPr>
        <w:jc w:val="center"/>
        <w:rPr>
          <w:b/>
        </w:rPr>
      </w:pPr>
      <w:r w:rsidRPr="003C7A53">
        <w:rPr>
          <w:b/>
        </w:rPr>
        <w:t>Управление финансов</w:t>
      </w:r>
    </w:p>
    <w:p w:rsidR="007724A8" w:rsidRPr="003C7A53" w:rsidRDefault="007724A8" w:rsidP="007724A8">
      <w:pPr>
        <w:jc w:val="center"/>
        <w:rPr>
          <w:b/>
        </w:rPr>
      </w:pPr>
      <w:r w:rsidRPr="003C7A53">
        <w:rPr>
          <w:b/>
        </w:rPr>
        <w:t xml:space="preserve">администрации </w:t>
      </w:r>
      <w:proofErr w:type="spellStart"/>
      <w:r w:rsidRPr="003C7A53">
        <w:rPr>
          <w:b/>
        </w:rPr>
        <w:t>Белохолуницкого</w:t>
      </w:r>
      <w:proofErr w:type="spellEnd"/>
      <w:r w:rsidRPr="003C7A53">
        <w:rPr>
          <w:b/>
        </w:rPr>
        <w:t xml:space="preserve"> муниципального района</w:t>
      </w:r>
    </w:p>
    <w:p w:rsidR="007724A8" w:rsidRPr="003C7A53" w:rsidRDefault="007724A8" w:rsidP="007724A8">
      <w:pPr>
        <w:jc w:val="center"/>
        <w:rPr>
          <w:b/>
        </w:rPr>
      </w:pPr>
      <w:r w:rsidRPr="003C7A53">
        <w:rPr>
          <w:b/>
        </w:rPr>
        <w:t>Кировской области</w:t>
      </w:r>
    </w:p>
    <w:p w:rsidR="007724A8" w:rsidRPr="003C7A53" w:rsidRDefault="007724A8" w:rsidP="007724A8">
      <w:pPr>
        <w:jc w:val="center"/>
        <w:rPr>
          <w:b/>
        </w:rPr>
      </w:pPr>
    </w:p>
    <w:p w:rsidR="007724A8" w:rsidRPr="003C7A53" w:rsidRDefault="007724A8" w:rsidP="007724A8">
      <w:pPr>
        <w:jc w:val="center"/>
        <w:rPr>
          <w:b/>
        </w:rPr>
      </w:pPr>
    </w:p>
    <w:p w:rsidR="007724A8" w:rsidRDefault="007724A8" w:rsidP="007724A8">
      <w:pPr>
        <w:jc w:val="center"/>
        <w:rPr>
          <w:b/>
        </w:rPr>
      </w:pPr>
      <w:r w:rsidRPr="003C7A53">
        <w:rPr>
          <w:b/>
        </w:rPr>
        <w:t>ПРИКАЗ</w:t>
      </w:r>
    </w:p>
    <w:p w:rsidR="007724A8" w:rsidRPr="003C7A53" w:rsidRDefault="007724A8" w:rsidP="007724A8">
      <w:pPr>
        <w:jc w:val="center"/>
        <w:rPr>
          <w:b/>
        </w:rPr>
      </w:pPr>
    </w:p>
    <w:p w:rsidR="007724A8" w:rsidRDefault="007724A8" w:rsidP="007724A8">
      <w:pPr>
        <w:jc w:val="center"/>
        <w:rPr>
          <w:b/>
        </w:rPr>
      </w:pPr>
      <w:r w:rsidRPr="003C7A53">
        <w:rPr>
          <w:b/>
        </w:rPr>
        <w:t>от №</w:t>
      </w:r>
    </w:p>
    <w:p w:rsidR="00D3744F" w:rsidRDefault="00D3744F" w:rsidP="007724A8">
      <w:pPr>
        <w:jc w:val="center"/>
        <w:rPr>
          <w:b/>
        </w:rPr>
      </w:pPr>
    </w:p>
    <w:p w:rsidR="007724A8" w:rsidRDefault="007724A8" w:rsidP="007724A8">
      <w:pPr>
        <w:jc w:val="center"/>
        <w:rPr>
          <w:b/>
        </w:rPr>
      </w:pPr>
      <w:r>
        <w:rPr>
          <w:b/>
        </w:rPr>
        <w:t xml:space="preserve">Об утверждении </w:t>
      </w:r>
      <w:proofErr w:type="gramStart"/>
      <w:r>
        <w:rPr>
          <w:b/>
        </w:rPr>
        <w:t>ведомственного</w:t>
      </w:r>
      <w:proofErr w:type="gramEnd"/>
      <w:r>
        <w:rPr>
          <w:b/>
        </w:rPr>
        <w:t xml:space="preserve"> </w:t>
      </w:r>
    </w:p>
    <w:p w:rsidR="007724A8" w:rsidRDefault="007724A8" w:rsidP="007724A8">
      <w:pPr>
        <w:jc w:val="center"/>
        <w:rPr>
          <w:b/>
        </w:rPr>
      </w:pPr>
      <w:proofErr w:type="spellStart"/>
      <w:r>
        <w:rPr>
          <w:b/>
        </w:rPr>
        <w:t>Перечня</w:t>
      </w:r>
      <w:r w:rsidRPr="003C7A53">
        <w:rPr>
          <w:b/>
        </w:rPr>
        <w:t>отдельных</w:t>
      </w:r>
      <w:proofErr w:type="spellEnd"/>
      <w:r w:rsidRPr="003C7A53">
        <w:rPr>
          <w:b/>
        </w:rPr>
        <w:t xml:space="preserve"> видов товаров, работ, услуг, </w:t>
      </w:r>
    </w:p>
    <w:p w:rsidR="007724A8" w:rsidRDefault="007724A8" w:rsidP="007724A8">
      <w:pPr>
        <w:jc w:val="center"/>
        <w:rPr>
          <w:b/>
        </w:rPr>
      </w:pPr>
      <w:r w:rsidRPr="003C7A53">
        <w:rPr>
          <w:b/>
        </w:rPr>
        <w:t xml:space="preserve">их потребительские свойства и иные характеристики, </w:t>
      </w:r>
    </w:p>
    <w:p w:rsidR="007724A8" w:rsidRPr="003C7A53" w:rsidRDefault="007724A8" w:rsidP="007724A8">
      <w:pPr>
        <w:jc w:val="center"/>
        <w:rPr>
          <w:b/>
        </w:rPr>
      </w:pPr>
      <w:r w:rsidRPr="003C7A53">
        <w:rPr>
          <w:b/>
        </w:rPr>
        <w:t xml:space="preserve">а также значения таких свойств и </w:t>
      </w:r>
      <w:proofErr w:type="spellStart"/>
      <w:r w:rsidRPr="003C7A53">
        <w:rPr>
          <w:b/>
        </w:rPr>
        <w:t>характеристик</w:t>
      </w:r>
      <w:r w:rsidR="00293FFF">
        <w:rPr>
          <w:b/>
        </w:rPr>
        <w:t>на</w:t>
      </w:r>
      <w:proofErr w:type="spellEnd"/>
      <w:r w:rsidR="00293FFF">
        <w:rPr>
          <w:b/>
        </w:rPr>
        <w:t xml:space="preserve"> 2020</w:t>
      </w:r>
      <w:r w:rsidR="00F1680D">
        <w:rPr>
          <w:b/>
        </w:rPr>
        <w:t xml:space="preserve"> год</w:t>
      </w:r>
    </w:p>
    <w:p w:rsidR="007724A8" w:rsidRDefault="007724A8" w:rsidP="007724A8"/>
    <w:p w:rsidR="007724A8" w:rsidRDefault="007724A8" w:rsidP="007724A8">
      <w:pPr>
        <w:ind w:firstLine="708"/>
        <w:jc w:val="both"/>
      </w:pPr>
      <w:r>
        <w:t xml:space="preserve">В соответствии с постановлением администрации </w:t>
      </w:r>
      <w:proofErr w:type="spellStart"/>
      <w:r>
        <w:t>Белохолуницкого</w:t>
      </w:r>
      <w:proofErr w:type="spellEnd"/>
      <w:r>
        <w:t xml:space="preserve"> муниципального района от </w:t>
      </w:r>
      <w:r w:rsidR="00D3744F">
        <w:t>26.01.2018 №71</w:t>
      </w:r>
      <w:r>
        <w:t xml:space="preserve"> «Об утверждении Правил определения требований к закупаемым администрацией </w:t>
      </w:r>
      <w:proofErr w:type="spellStart"/>
      <w:r>
        <w:t>Белохолуницкого</w:t>
      </w:r>
      <w:proofErr w:type="spellEnd"/>
      <w:r>
        <w:t xml:space="preserve"> муниципального района и ее отраслевым (функциональным) органом отдельным видам товаров, работ, услуг (в том числе предельные цены товаров, работ, услуг)»</w:t>
      </w:r>
    </w:p>
    <w:p w:rsidR="007724A8" w:rsidRDefault="007724A8" w:rsidP="007724A8">
      <w:pPr>
        <w:jc w:val="both"/>
      </w:pPr>
      <w:r>
        <w:t>ПРИКАЗЫВАЮ:</w:t>
      </w:r>
    </w:p>
    <w:p w:rsidR="007724A8" w:rsidRDefault="007724A8" w:rsidP="007724A8">
      <w:pPr>
        <w:ind w:firstLine="708"/>
        <w:jc w:val="both"/>
      </w:pPr>
      <w:r>
        <w:t xml:space="preserve">1. Утвердить ведомственный Перечень отдельных видов товаров, работ, услуг, их потребительские свойства и иные характеристики, а также значения таких свойств и характеристик для нужд Управления финансов администрации </w:t>
      </w:r>
      <w:proofErr w:type="spellStart"/>
      <w:r>
        <w:t>Белохолуницкого</w:t>
      </w:r>
      <w:proofErr w:type="spellEnd"/>
      <w:r>
        <w:t xml:space="preserve"> муниципального района</w:t>
      </w:r>
      <w:r w:rsidR="00293FFF">
        <w:t xml:space="preserve"> на 2020</w:t>
      </w:r>
      <w:r w:rsidR="00D3744F">
        <w:t xml:space="preserve"> год</w:t>
      </w:r>
      <w:r>
        <w:t>. Прилагается.</w:t>
      </w:r>
    </w:p>
    <w:p w:rsidR="00D2229D" w:rsidRDefault="00D2229D" w:rsidP="007724A8">
      <w:pPr>
        <w:ind w:firstLine="708"/>
        <w:jc w:val="both"/>
      </w:pPr>
      <w:r>
        <w:t xml:space="preserve">2. </w:t>
      </w:r>
      <w:r w:rsidRPr="00140D41">
        <w:t xml:space="preserve">Приказ вступает в силу </w:t>
      </w:r>
      <w:r w:rsidR="005E25C4" w:rsidRPr="00140D41">
        <w:t>со дня</w:t>
      </w:r>
      <w:r w:rsidR="00140D41">
        <w:t xml:space="preserve"> подписания и применяется к правоотношениям, </w:t>
      </w:r>
      <w:proofErr w:type="gramStart"/>
      <w:r w:rsidR="00140D41">
        <w:t>связанным с формирова</w:t>
      </w:r>
      <w:r w:rsidR="00D52A8B">
        <w:t>нием планов закупок на 2020 год и плановый период 2021 и 2022 годов.</w:t>
      </w:r>
      <w:proofErr w:type="gramEnd"/>
    </w:p>
    <w:p w:rsidR="00D2229D" w:rsidRPr="00712AF1" w:rsidRDefault="00D2229D" w:rsidP="005E25C4">
      <w:pPr>
        <w:ind w:firstLine="708"/>
        <w:jc w:val="both"/>
      </w:pPr>
      <w:r w:rsidRPr="00712AF1">
        <w:t xml:space="preserve">3. Считать утратившим силу приказ Управления финансов администрации </w:t>
      </w:r>
      <w:proofErr w:type="spellStart"/>
      <w:r w:rsidRPr="00712AF1">
        <w:t>Белохолуницкого</w:t>
      </w:r>
      <w:proofErr w:type="spellEnd"/>
      <w:r w:rsidRPr="00712AF1">
        <w:t xml:space="preserve"> муниципального района</w:t>
      </w:r>
      <w:r w:rsidR="00B94D03" w:rsidRPr="00712AF1">
        <w:t xml:space="preserve"> от </w:t>
      </w:r>
      <w:r w:rsidR="00712AF1" w:rsidRPr="00712AF1">
        <w:t>19</w:t>
      </w:r>
      <w:r w:rsidR="00F1680D" w:rsidRPr="00712AF1">
        <w:t>.</w:t>
      </w:r>
      <w:r w:rsidR="00712AF1" w:rsidRPr="00712AF1">
        <w:t>07</w:t>
      </w:r>
      <w:r w:rsidR="00F1680D" w:rsidRPr="00712AF1">
        <w:t>.201</w:t>
      </w:r>
      <w:r w:rsidR="00712AF1" w:rsidRPr="00712AF1">
        <w:t>8 №43</w:t>
      </w:r>
      <w:r w:rsidR="00057797" w:rsidRPr="00712AF1">
        <w:t xml:space="preserve"> «Об утверждении ведомственного Перечня отдельных видов товаров, работ, услуг,  их потребительские свойства и иные характеристики, а также значения таких свойств и характерист</w:t>
      </w:r>
      <w:r w:rsidR="006C14F8">
        <w:t>ик</w:t>
      </w:r>
      <w:r w:rsidR="0031235E" w:rsidRPr="0031235E">
        <w:t xml:space="preserve"> </w:t>
      </w:r>
      <w:r w:rsidR="00712AF1" w:rsidRPr="00712AF1">
        <w:t>на 2019 год</w:t>
      </w:r>
      <w:r w:rsidR="006C14F8">
        <w:t xml:space="preserve">» </w:t>
      </w:r>
      <w:r w:rsidR="006C14F8" w:rsidRPr="00140D41">
        <w:t>с 01.01.2020 г</w:t>
      </w:r>
      <w:r w:rsidR="00712AF1" w:rsidRPr="00140D41">
        <w:t>.</w:t>
      </w:r>
    </w:p>
    <w:p w:rsidR="007724A8" w:rsidRPr="00585F81" w:rsidRDefault="005E25C4" w:rsidP="007724A8">
      <w:pPr>
        <w:ind w:firstLine="708"/>
        <w:jc w:val="both"/>
      </w:pPr>
      <w:r>
        <w:t>4</w:t>
      </w:r>
      <w:r w:rsidR="007724A8">
        <w:t xml:space="preserve">. </w:t>
      </w:r>
      <w:proofErr w:type="gramStart"/>
      <w:r w:rsidR="007724A8" w:rsidRPr="00585F81">
        <w:t>Разместить</w:t>
      </w:r>
      <w:proofErr w:type="gramEnd"/>
      <w:r w:rsidR="007724A8" w:rsidRPr="00585F81">
        <w:t xml:space="preserve"> настоящий приказ </w:t>
      </w:r>
      <w:r w:rsidR="00C33CB5" w:rsidRPr="00585F81">
        <w:t xml:space="preserve">в течение 7 </w:t>
      </w:r>
      <w:r w:rsidR="00A03CFD">
        <w:t>рабочих дней со дня его подписания</w:t>
      </w:r>
      <w:bookmarkStart w:id="0" w:name="_GoBack"/>
      <w:bookmarkEnd w:id="0"/>
      <w:r w:rsidR="0031235E" w:rsidRPr="0031235E">
        <w:t xml:space="preserve"> </w:t>
      </w:r>
      <w:r w:rsidR="007724A8" w:rsidRPr="00585F81">
        <w:t>на официальном сайте единой информационной системе в сфере закупок в информационно-телекоммуникационной сети «Интернет» (</w:t>
      </w:r>
      <w:hyperlink r:id="rId7" w:history="1">
        <w:r w:rsidR="007724A8" w:rsidRPr="00585F81">
          <w:rPr>
            <w:rStyle w:val="ae"/>
          </w:rPr>
          <w:t>www.zakupki.gov.ru</w:t>
        </w:r>
      </w:hyperlink>
      <w:r w:rsidR="007724A8" w:rsidRPr="00585F81">
        <w:t xml:space="preserve">) </w:t>
      </w:r>
      <w:r w:rsidR="00C33CB5">
        <w:t xml:space="preserve">и информационном сайте администрации </w:t>
      </w:r>
      <w:proofErr w:type="spellStart"/>
      <w:r w:rsidR="00C33CB5">
        <w:t>Белохолуницкого</w:t>
      </w:r>
      <w:proofErr w:type="spellEnd"/>
      <w:r w:rsidR="00C33CB5">
        <w:t xml:space="preserve"> муниципального района с электронным адресом в информационно-телекоммуникационной сети «Интернет» </w:t>
      </w:r>
      <w:r w:rsidR="00C33CB5">
        <w:rPr>
          <w:lang w:val="en-US"/>
        </w:rPr>
        <w:t>http</w:t>
      </w:r>
      <w:r w:rsidR="00C33CB5">
        <w:t>:</w:t>
      </w:r>
      <w:r w:rsidR="004A34F9">
        <w:t>//</w:t>
      </w:r>
      <w:r w:rsidR="00C33CB5">
        <w:rPr>
          <w:lang w:val="en-US"/>
        </w:rPr>
        <w:t>w</w:t>
      </w:r>
      <w:r w:rsidR="00C33CB5" w:rsidRPr="00C33CB5">
        <w:t>.</w:t>
      </w:r>
      <w:r w:rsidR="00C33CB5">
        <w:rPr>
          <w:lang w:val="en-US"/>
        </w:rPr>
        <w:t>w</w:t>
      </w:r>
      <w:r w:rsidR="00C33CB5" w:rsidRPr="00C33CB5">
        <w:t>.</w:t>
      </w:r>
      <w:r w:rsidR="00C33CB5">
        <w:rPr>
          <w:lang w:val="en-US"/>
        </w:rPr>
        <w:t>w</w:t>
      </w:r>
      <w:r w:rsidR="00C33CB5" w:rsidRPr="00C33CB5">
        <w:t>.</w:t>
      </w:r>
      <w:proofErr w:type="spellStart"/>
      <w:r w:rsidR="00C33CB5">
        <w:rPr>
          <w:lang w:val="en-US"/>
        </w:rPr>
        <w:t>bhregion</w:t>
      </w:r>
      <w:proofErr w:type="spellEnd"/>
      <w:r w:rsidR="00C33CB5" w:rsidRPr="00C33CB5">
        <w:t>.</w:t>
      </w:r>
      <w:proofErr w:type="spellStart"/>
      <w:r w:rsidR="00C33CB5">
        <w:rPr>
          <w:lang w:val="en-US"/>
        </w:rPr>
        <w:t>ru</w:t>
      </w:r>
      <w:proofErr w:type="spellEnd"/>
      <w:r w:rsidR="00C33CB5" w:rsidRPr="00C33CB5">
        <w:t>/.</w:t>
      </w:r>
    </w:p>
    <w:p w:rsidR="007724A8" w:rsidRDefault="005E25C4" w:rsidP="007724A8">
      <w:pPr>
        <w:ind w:firstLine="708"/>
      </w:pPr>
      <w:r>
        <w:t>5</w:t>
      </w:r>
      <w:r w:rsidR="007724A8">
        <w:t>. Контроль исполнения приказа оставляю за собой.</w:t>
      </w:r>
    </w:p>
    <w:p w:rsidR="007724A8" w:rsidRDefault="007724A8" w:rsidP="007724A8">
      <w:pPr>
        <w:ind w:firstLine="708"/>
        <w:jc w:val="both"/>
      </w:pPr>
    </w:p>
    <w:p w:rsidR="007724A8" w:rsidRDefault="007724A8" w:rsidP="007724A8"/>
    <w:p w:rsidR="00DA6539" w:rsidRDefault="00DA6539" w:rsidP="00DA6539">
      <w:r>
        <w:t>Заместитель главы администрации района-</w:t>
      </w:r>
    </w:p>
    <w:p w:rsidR="00DA6539" w:rsidRDefault="00DA6539" w:rsidP="00DA6539">
      <w:r>
        <w:t>начальник управления финансов                                                                              Т.Л.Еремина</w:t>
      </w:r>
    </w:p>
    <w:p w:rsidR="00DA6539" w:rsidRDefault="00DA6539" w:rsidP="00DA6539"/>
    <w:p w:rsidR="007724A8" w:rsidRDefault="007724A8" w:rsidP="007724A8"/>
    <w:p w:rsidR="007724A8" w:rsidRDefault="007724A8" w:rsidP="007724A8"/>
    <w:p w:rsidR="007724A8" w:rsidRDefault="007724A8" w:rsidP="007724A8"/>
    <w:p w:rsidR="007724A8" w:rsidRDefault="007724A8" w:rsidP="007724A8"/>
    <w:p w:rsidR="007724A8" w:rsidRDefault="007724A8" w:rsidP="007724A8"/>
    <w:p w:rsidR="007724A8" w:rsidRDefault="007724A8" w:rsidP="007724A8"/>
    <w:p w:rsidR="007724A8" w:rsidRDefault="007724A8" w:rsidP="007724A8"/>
    <w:p w:rsidR="007724A8" w:rsidRPr="00B41AE2" w:rsidRDefault="007724A8" w:rsidP="007724A8">
      <w:pPr>
        <w:rPr>
          <w:sz w:val="20"/>
          <w:szCs w:val="20"/>
        </w:rPr>
      </w:pPr>
      <w:r w:rsidRPr="00B41AE2">
        <w:rPr>
          <w:sz w:val="20"/>
          <w:szCs w:val="20"/>
        </w:rPr>
        <w:t>Подготовила:</w:t>
      </w:r>
    </w:p>
    <w:p w:rsidR="007724A8" w:rsidRPr="00B41AE2" w:rsidRDefault="00DA6539" w:rsidP="007724A8">
      <w:pPr>
        <w:rPr>
          <w:sz w:val="20"/>
          <w:szCs w:val="20"/>
        </w:rPr>
        <w:sectPr w:rsidR="007724A8" w:rsidRPr="00B41A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t>Кондратьева С.А.</w:t>
      </w:r>
    </w:p>
    <w:p w:rsidR="007724A8" w:rsidRPr="00EB3258" w:rsidRDefault="007724A8" w:rsidP="007724A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3258">
        <w:t xml:space="preserve">Приложение </w:t>
      </w:r>
    </w:p>
    <w:p w:rsidR="007724A8" w:rsidRPr="00EB3258" w:rsidRDefault="007724A8" w:rsidP="007724A8">
      <w:pPr>
        <w:ind w:left="4956"/>
      </w:pPr>
    </w:p>
    <w:p w:rsidR="007724A8" w:rsidRPr="00EB3258" w:rsidRDefault="007724A8" w:rsidP="007724A8">
      <w:pPr>
        <w:ind w:right="-112" w:firstLine="5000"/>
        <w:rPr>
          <w:kern w:val="28"/>
        </w:rPr>
      </w:pPr>
      <w:bookmarkStart w:id="1" w:name="_Toc183591895"/>
      <w:bookmarkStart w:id="2" w:name="_Toc183592701"/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 w:rsidRPr="00EB3258">
        <w:rPr>
          <w:kern w:val="28"/>
        </w:rPr>
        <w:t>УТВЕРЖДЕН</w:t>
      </w:r>
    </w:p>
    <w:p w:rsidR="007724A8" w:rsidRPr="00EB3258" w:rsidRDefault="007724A8" w:rsidP="007724A8">
      <w:pPr>
        <w:ind w:right="-112" w:firstLine="5000"/>
        <w:rPr>
          <w:kern w:val="28"/>
        </w:rPr>
      </w:pPr>
    </w:p>
    <w:bookmarkEnd w:id="1"/>
    <w:bookmarkEnd w:id="2"/>
    <w:p w:rsidR="007724A8" w:rsidRDefault="007724A8" w:rsidP="007724A8">
      <w:pPr>
        <w:ind w:left="10620" w:right="-112" w:firstLine="5"/>
        <w:rPr>
          <w:kern w:val="28"/>
        </w:rPr>
      </w:pPr>
      <w:r>
        <w:rPr>
          <w:kern w:val="28"/>
        </w:rPr>
        <w:t xml:space="preserve">приказом управления финансов администрации </w:t>
      </w:r>
      <w:proofErr w:type="spellStart"/>
      <w:r>
        <w:rPr>
          <w:kern w:val="28"/>
        </w:rPr>
        <w:t>Белохолуницкого</w:t>
      </w:r>
      <w:proofErr w:type="spellEnd"/>
    </w:p>
    <w:p w:rsidR="007724A8" w:rsidRDefault="007724A8" w:rsidP="007724A8">
      <w:pPr>
        <w:ind w:left="5620" w:right="-112" w:firstLine="5000"/>
        <w:rPr>
          <w:kern w:val="28"/>
        </w:rPr>
      </w:pPr>
      <w:r>
        <w:rPr>
          <w:kern w:val="28"/>
        </w:rPr>
        <w:t>муниципального района</w:t>
      </w:r>
    </w:p>
    <w:p w:rsidR="007724A8" w:rsidRPr="00EB3258" w:rsidRDefault="007724A8" w:rsidP="007724A8">
      <w:pPr>
        <w:ind w:left="5620" w:right="-112" w:firstLine="5000"/>
        <w:rPr>
          <w:kern w:val="28"/>
        </w:rPr>
      </w:pPr>
      <w:r>
        <w:rPr>
          <w:kern w:val="28"/>
        </w:rPr>
        <w:t>от  №</w:t>
      </w:r>
    </w:p>
    <w:p w:rsidR="007724A8" w:rsidRDefault="007724A8" w:rsidP="007724A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7724A8" w:rsidRPr="004D1BEA" w:rsidRDefault="007724A8" w:rsidP="007724A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 ПЕРЕЧЕНЬ</w:t>
      </w:r>
      <w:r w:rsidRPr="004D1BEA">
        <w:rPr>
          <w:b/>
          <w:bCs/>
        </w:rPr>
        <w:br/>
        <w:t xml:space="preserve">отдельных видов товаров, работ, услуг, </w:t>
      </w:r>
      <w:r>
        <w:rPr>
          <w:b/>
          <w:bCs/>
        </w:rPr>
        <w:t xml:space="preserve">закупаемых Управлением финансов администрации </w:t>
      </w:r>
      <w:proofErr w:type="spellStart"/>
      <w:r>
        <w:rPr>
          <w:b/>
          <w:bCs/>
        </w:rPr>
        <w:t>Белохолуницкого</w:t>
      </w:r>
      <w:proofErr w:type="spellEnd"/>
      <w:r>
        <w:rPr>
          <w:b/>
          <w:bCs/>
        </w:rPr>
        <w:t xml:space="preserve"> муниципальный район</w:t>
      </w:r>
      <w:r w:rsidR="00AA449D">
        <w:rPr>
          <w:b/>
          <w:bCs/>
        </w:rPr>
        <w:t>а</w:t>
      </w:r>
      <w:r>
        <w:rPr>
          <w:b/>
          <w:bCs/>
        </w:rPr>
        <w:t xml:space="preserve"> Кировской области, </w:t>
      </w:r>
      <w:r w:rsidRPr="004D1BEA">
        <w:rPr>
          <w:b/>
          <w:bCs/>
        </w:rPr>
        <w:t xml:space="preserve">их потребительские свойства (в том числе качество) и иные характеристики </w:t>
      </w:r>
    </w:p>
    <w:p w:rsidR="007724A8" w:rsidRPr="004D1BEA" w:rsidRDefault="007724A8" w:rsidP="007724A8">
      <w:pPr>
        <w:widowControl w:val="0"/>
        <w:autoSpaceDE w:val="0"/>
        <w:autoSpaceDN w:val="0"/>
        <w:adjustRightInd w:val="0"/>
        <w:spacing w:after="108"/>
        <w:jc w:val="center"/>
        <w:outlineLvl w:val="0"/>
        <w:rPr>
          <w:b/>
        </w:rPr>
      </w:pPr>
      <w:r w:rsidRPr="004D1BEA">
        <w:rPr>
          <w:b/>
          <w:bCs/>
        </w:rPr>
        <w:t xml:space="preserve">(в том числе предельные цены товаров, работ, услуг) </w:t>
      </w:r>
      <w:r w:rsidR="00AA449D">
        <w:rPr>
          <w:b/>
          <w:bCs/>
        </w:rPr>
        <w:t>на 2020</w:t>
      </w:r>
      <w:r w:rsidR="00D3744F">
        <w:rPr>
          <w:b/>
          <w:bCs/>
        </w:rPr>
        <w:t xml:space="preserve"> год</w:t>
      </w:r>
    </w:p>
    <w:p w:rsidR="007724A8" w:rsidRPr="00C042D5" w:rsidRDefault="007724A8" w:rsidP="007724A8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"/>
        <w:gridCol w:w="720"/>
        <w:gridCol w:w="390"/>
        <w:gridCol w:w="666"/>
        <w:gridCol w:w="564"/>
        <w:gridCol w:w="639"/>
        <w:gridCol w:w="1330"/>
        <w:gridCol w:w="1211"/>
        <w:gridCol w:w="1211"/>
        <w:gridCol w:w="1108"/>
        <w:gridCol w:w="1277"/>
        <w:gridCol w:w="1131"/>
        <w:gridCol w:w="1131"/>
        <w:gridCol w:w="1053"/>
        <w:gridCol w:w="924"/>
        <w:gridCol w:w="906"/>
      </w:tblGrid>
      <w:tr w:rsidR="007724A8" w:rsidRPr="00C042D5" w:rsidTr="00D2229D"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34" w:right="-1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34" w:right="-169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042D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C042D5">
              <w:rPr>
                <w:sz w:val="16"/>
                <w:szCs w:val="16"/>
              </w:rPr>
              <w:t>/</w:t>
            </w:r>
            <w:proofErr w:type="spellStart"/>
            <w:r w:rsidRPr="00C042D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Код </w:t>
            </w:r>
            <w:proofErr w:type="gramStart"/>
            <w:r w:rsidRPr="00C042D5">
              <w:rPr>
                <w:sz w:val="16"/>
                <w:szCs w:val="16"/>
              </w:rPr>
              <w:t>по</w:t>
            </w:r>
            <w:proofErr w:type="gramEnd"/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ОКПД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96" w:right="-96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характеристикам, содержащиеся в обязательном перечне, утвержденном постановле</w:t>
            </w:r>
            <w:r>
              <w:rPr>
                <w:sz w:val="16"/>
                <w:szCs w:val="16"/>
              </w:rPr>
              <w:t xml:space="preserve">нием администрации </w:t>
            </w:r>
            <w:proofErr w:type="spellStart"/>
            <w:r>
              <w:rPr>
                <w:sz w:val="16"/>
                <w:szCs w:val="16"/>
              </w:rPr>
              <w:t>Белохолуницкого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743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главным распорядителем бюджетных средств</w:t>
            </w:r>
            <w:r>
              <w:rPr>
                <w:sz w:val="16"/>
                <w:szCs w:val="16"/>
              </w:rPr>
              <w:t xml:space="preserve"> – управлением финансов администрации </w:t>
            </w:r>
            <w:proofErr w:type="spellStart"/>
            <w:r>
              <w:rPr>
                <w:sz w:val="16"/>
                <w:szCs w:val="16"/>
              </w:rPr>
              <w:t>Белохолуницкого</w:t>
            </w:r>
            <w:proofErr w:type="spellEnd"/>
            <w:r>
              <w:rPr>
                <w:sz w:val="16"/>
                <w:szCs w:val="16"/>
              </w:rPr>
              <w:t xml:space="preserve">  муниципальный район Кировской области</w:t>
            </w:r>
          </w:p>
        </w:tc>
      </w:tr>
      <w:tr w:rsidR="007724A8" w:rsidRPr="00C042D5" w:rsidTr="00D2229D">
        <w:tc>
          <w:tcPr>
            <w:tcW w:w="468" w:type="dxa"/>
            <w:vMerge/>
            <w:tcBorders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20" w:right="-145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код по </w:t>
            </w:r>
            <w:hyperlink r:id="rId8" w:history="1">
              <w:r w:rsidRPr="00C042D5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6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93" w:right="-163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значение 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93" w:right="-163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характеристики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63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3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49" w:right="-108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значение характеристики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49" w:right="-108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обоснование отклонения значения характеристики </w:t>
            </w:r>
            <w:proofErr w:type="gramStart"/>
            <w:r w:rsidRPr="00C042D5">
              <w:rPr>
                <w:sz w:val="16"/>
                <w:szCs w:val="16"/>
              </w:rPr>
              <w:t>от</w:t>
            </w:r>
            <w:proofErr w:type="gramEnd"/>
            <w:r w:rsidRPr="00C042D5">
              <w:rPr>
                <w:sz w:val="16"/>
                <w:szCs w:val="16"/>
              </w:rPr>
              <w:t xml:space="preserve"> </w:t>
            </w:r>
            <w:proofErr w:type="gramStart"/>
            <w:r w:rsidRPr="00C042D5">
              <w:rPr>
                <w:sz w:val="16"/>
                <w:szCs w:val="16"/>
              </w:rPr>
              <w:t>утвержденной</w:t>
            </w:r>
            <w:proofErr w:type="gramEnd"/>
            <w:r w:rsidRPr="00C042D5">
              <w:rPr>
                <w:sz w:val="16"/>
                <w:szCs w:val="16"/>
              </w:rPr>
              <w:t xml:space="preserve"> администрацией </w:t>
            </w:r>
            <w:proofErr w:type="spellStart"/>
            <w:r>
              <w:rPr>
                <w:sz w:val="16"/>
                <w:szCs w:val="16"/>
              </w:rPr>
              <w:t>Белохолуницкого</w:t>
            </w:r>
            <w:proofErr w:type="spellEnd"/>
            <w:r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59" w:right="-112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Функциональное назначение</w:t>
            </w:r>
            <w:hyperlink w:anchor="sub_1111" w:history="1">
              <w:r w:rsidRPr="00C042D5">
                <w:rPr>
                  <w:sz w:val="16"/>
                  <w:szCs w:val="16"/>
                </w:rPr>
                <w:t>*</w:t>
              </w:r>
            </w:hyperlink>
          </w:p>
        </w:tc>
      </w:tr>
      <w:tr w:rsidR="007724A8" w:rsidRPr="00C042D5" w:rsidTr="00D2229D">
        <w:trPr>
          <w:trHeight w:val="184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20" w:right="-145"/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64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Высшие должности муниципальной службы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Главные должности муниципальной службы, директор, заместитель директора муниципального учреждения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Ведущие, старшие, младшие должности муниципальной службы, работники муниципальных учреждений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63"/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4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4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59" w:right="-112"/>
              <w:jc w:val="center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313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20" w:right="-145"/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64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63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Высшие должности муниципальной службы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Главные должности муниципальной службы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Ведущие, старшие, младшие должности муниципальной</w:t>
            </w:r>
            <w:r>
              <w:rPr>
                <w:sz w:val="16"/>
                <w:szCs w:val="16"/>
              </w:rPr>
              <w:t xml:space="preserve"> службы, работники </w:t>
            </w:r>
            <w:proofErr w:type="spellStart"/>
            <w:r>
              <w:rPr>
                <w:sz w:val="16"/>
                <w:szCs w:val="16"/>
              </w:rPr>
              <w:t>муниципальногоучреждения</w:t>
            </w:r>
            <w:proofErr w:type="spellEnd"/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4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59" w:right="-112"/>
              <w:jc w:val="center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1472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724A8" w:rsidRPr="00C042D5" w:rsidRDefault="007724A8" w:rsidP="005469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C042D5">
              <w:rPr>
                <w:sz w:val="16"/>
                <w:szCs w:val="16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1200" w:history="1">
              <w:r w:rsidRPr="00C042D5">
                <w:rPr>
                  <w:sz w:val="16"/>
                  <w:szCs w:val="16"/>
                </w:rPr>
                <w:t>приложением № 2</w:t>
              </w:r>
            </w:hyperlink>
            <w:r w:rsidRPr="00C042D5">
              <w:rPr>
                <w:sz w:val="16"/>
                <w:szCs w:val="16"/>
              </w:rPr>
              <w:t xml:space="preserve"> к Правилам определения требований</w:t>
            </w:r>
            <w:r>
              <w:rPr>
                <w:sz w:val="16"/>
                <w:szCs w:val="16"/>
              </w:rPr>
              <w:t xml:space="preserve"> к закупаемым заказчиками муниципального образования </w:t>
            </w:r>
            <w:proofErr w:type="spellStart"/>
            <w:r w:rsidR="00546941">
              <w:rPr>
                <w:sz w:val="16"/>
                <w:szCs w:val="16"/>
              </w:rPr>
              <w:t>Белохолуницкий</w:t>
            </w:r>
            <w:proofErr w:type="spellEnd"/>
            <w:r>
              <w:rPr>
                <w:sz w:val="16"/>
                <w:szCs w:val="16"/>
              </w:rPr>
              <w:t xml:space="preserve"> муниципальный район Кировской области </w:t>
            </w:r>
            <w:r w:rsidRPr="00C042D5">
              <w:rPr>
                <w:sz w:val="16"/>
                <w:szCs w:val="16"/>
              </w:rPr>
              <w:t xml:space="preserve"> отдельным видам товаров, работ, услуг (в том числе предельных цен товаров, работ, услуг), утвержденным </w:t>
            </w:r>
            <w:hyperlink w:anchor="sub_0" w:history="1">
              <w:r w:rsidRPr="00C042D5">
                <w:rPr>
                  <w:sz w:val="16"/>
                  <w:szCs w:val="16"/>
                </w:rPr>
                <w:t>постановлением</w:t>
              </w:r>
            </w:hyperlink>
            <w:r>
              <w:rPr>
                <w:sz w:val="16"/>
                <w:szCs w:val="16"/>
              </w:rPr>
              <w:t xml:space="preserve"> администрации </w:t>
            </w:r>
            <w:proofErr w:type="spellStart"/>
            <w:r w:rsidR="00DB0C69">
              <w:rPr>
                <w:sz w:val="16"/>
                <w:szCs w:val="16"/>
              </w:rPr>
              <w:t>Белохолуницкого</w:t>
            </w:r>
            <w:proofErr w:type="spellEnd"/>
            <w:r w:rsidR="00DB0C69">
              <w:rPr>
                <w:sz w:val="16"/>
                <w:szCs w:val="16"/>
              </w:rPr>
              <w:t xml:space="preserve"> муниципального</w:t>
            </w:r>
            <w:r>
              <w:rPr>
                <w:sz w:val="16"/>
                <w:szCs w:val="16"/>
              </w:rPr>
              <w:t xml:space="preserve"> района</w:t>
            </w:r>
            <w:proofErr w:type="gramEnd"/>
          </w:p>
        </w:tc>
      </w:tr>
      <w:tr w:rsidR="007724A8" w:rsidRPr="00C042D5" w:rsidTr="00D2229D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30.02.12</w:t>
            </w:r>
          </w:p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 xml:space="preserve">Машины вычислительные электронные </w:t>
            </w:r>
            <w:r w:rsidRPr="00FB7397">
              <w:rPr>
                <w:b/>
                <w:sz w:val="16"/>
                <w:szCs w:val="16"/>
              </w:rPr>
              <w:lastRenderedPageBreak/>
              <w:t xml:space="preserve">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FB7397">
                <w:rPr>
                  <w:b/>
                  <w:sz w:val="16"/>
                  <w:szCs w:val="16"/>
                </w:rPr>
                <w:t>10 кг</w:t>
              </w:r>
            </w:smartTag>
            <w:r w:rsidRPr="00FB7397">
              <w:rPr>
                <w:b/>
                <w:sz w:val="16"/>
                <w:szCs w:val="16"/>
              </w:rPr>
              <w:t xml:space="preserve"> для автоматической обработки данных ("лэптопы", "ноутбуки", "</w:t>
            </w:r>
            <w:proofErr w:type="spellStart"/>
            <w:r w:rsidRPr="00FB7397">
              <w:rPr>
                <w:b/>
                <w:sz w:val="16"/>
                <w:szCs w:val="16"/>
              </w:rPr>
              <w:t>сабноутбуки</w:t>
            </w:r>
            <w:proofErr w:type="spellEnd"/>
            <w:r w:rsidRPr="00FB7397">
              <w:rPr>
                <w:b/>
                <w:sz w:val="16"/>
                <w:szCs w:val="16"/>
              </w:rPr>
              <w:t>").</w:t>
            </w:r>
          </w:p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Пояснения по требуемой продукции: ноутбуки, планшетные компьютеры: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 xml:space="preserve">размер и тип экрана, вес, тип процессора, частота </w:t>
            </w:r>
            <w:r w:rsidRPr="00FB7397">
              <w:rPr>
                <w:sz w:val="16"/>
                <w:szCs w:val="16"/>
              </w:rPr>
              <w:lastRenderedPageBreak/>
              <w:t xml:space="preserve">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FB7397">
              <w:rPr>
                <w:sz w:val="16"/>
                <w:szCs w:val="16"/>
              </w:rPr>
              <w:t>Wi-Fi,Bluetooth</w:t>
            </w:r>
            <w:proofErr w:type="spellEnd"/>
            <w:r w:rsidRPr="00FB7397">
              <w:rPr>
                <w:sz w:val="16"/>
                <w:szCs w:val="16"/>
              </w:rPr>
              <w:t xml:space="preserve">, поддержки 3G (UMTS), тип </w:t>
            </w:r>
            <w:proofErr w:type="spellStart"/>
            <w:r w:rsidRPr="00FB7397">
              <w:rPr>
                <w:sz w:val="16"/>
                <w:szCs w:val="16"/>
              </w:rPr>
              <w:t>видеоадаптера</w:t>
            </w:r>
            <w:proofErr w:type="gramStart"/>
            <w:r w:rsidRPr="00FB7397">
              <w:rPr>
                <w:sz w:val="16"/>
                <w:szCs w:val="16"/>
              </w:rPr>
              <w:t>,в</w:t>
            </w:r>
            <w:proofErr w:type="gramEnd"/>
            <w:r w:rsidRPr="00FB7397">
              <w:rPr>
                <w:sz w:val="16"/>
                <w:szCs w:val="16"/>
              </w:rPr>
              <w:t>ремя</w:t>
            </w:r>
            <w:proofErr w:type="spellEnd"/>
            <w:r w:rsidRPr="00FB7397">
              <w:rPr>
                <w:sz w:val="16"/>
                <w:szCs w:val="16"/>
              </w:rPr>
              <w:t xml:space="preserve">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0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lastRenderedPageBreak/>
              <w:t>1.1.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8E5EFA">
              <w:rPr>
                <w:rFonts w:eastAsia="Calibri"/>
                <w:b/>
                <w:sz w:val="16"/>
                <w:szCs w:val="16"/>
                <w:lang w:eastAsia="en-US"/>
              </w:rPr>
              <w:t>Ноутбуки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039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дюйм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D53E8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 xml:space="preserve">Размер и тип экрана 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17,3</w:t>
            </w:r>
            <w:r w:rsidRPr="00C042D5">
              <w:rPr>
                <w:sz w:val="16"/>
                <w:szCs w:val="16"/>
              </w:rPr>
              <w:t xml:space="preserve"> , TFT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A651F1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A651F1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rPr>
          <w:trHeight w:val="29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166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кг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83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92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D53E8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>Вес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C042D5">
              <w:rPr>
                <w:sz w:val="16"/>
                <w:szCs w:val="16"/>
              </w:rPr>
              <w:t>е более 4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1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D53E8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>Тип процессора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042D5">
              <w:rPr>
                <w:sz w:val="16"/>
                <w:szCs w:val="16"/>
              </w:rPr>
              <w:t>ногоядерный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62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2931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ГГц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C042D5">
              <w:rPr>
                <w:sz w:val="16"/>
                <w:szCs w:val="16"/>
              </w:rPr>
              <w:t>е более 3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65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2553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Гбайт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 xml:space="preserve">Размер оперативной памяти 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C042D5">
              <w:rPr>
                <w:sz w:val="16"/>
                <w:szCs w:val="16"/>
              </w:rPr>
              <w:t>е более 8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95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2554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Тбайт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C042D5">
              <w:rPr>
                <w:sz w:val="16"/>
                <w:szCs w:val="16"/>
              </w:rPr>
              <w:t>е более 2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  <w:lang w:val="en-US"/>
              </w:rPr>
              <w:t>HDD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58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D9256E" w:rsidRDefault="007724A8" w:rsidP="00D2229D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D9256E" w:rsidRDefault="007724A8" w:rsidP="00D2229D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FD4649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24" w:hanging="108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 w:hanging="108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DVD</w:t>
            </w:r>
            <w:r w:rsidRPr="00D53E8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RW</w:t>
            </w:r>
          </w:p>
        </w:tc>
        <w:tc>
          <w:tcPr>
            <w:tcW w:w="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95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D53E8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>Наличие модулей W</w:t>
            </w:r>
          </w:p>
          <w:p w:rsidR="007724A8" w:rsidRPr="00D53E8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proofErr w:type="spellStart"/>
            <w:r w:rsidRPr="00D53E87">
              <w:rPr>
                <w:sz w:val="16"/>
                <w:szCs w:val="16"/>
              </w:rPr>
              <w:t>i-Fi</w:t>
            </w:r>
            <w:proofErr w:type="spellEnd"/>
            <w:r w:rsidRPr="00D53E87">
              <w:rPr>
                <w:sz w:val="16"/>
                <w:szCs w:val="16"/>
              </w:rPr>
              <w:t xml:space="preserve">, </w:t>
            </w:r>
            <w:proofErr w:type="spellStart"/>
            <w:r w:rsidRPr="00D53E87">
              <w:rPr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3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</w:t>
            </w:r>
            <w:r w:rsidRPr="00C042D5">
              <w:rPr>
                <w:sz w:val="16"/>
                <w:szCs w:val="16"/>
              </w:rPr>
              <w:t>аличие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4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>Поддержка 3G (UMTS)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C042D5">
              <w:rPr>
                <w:sz w:val="16"/>
                <w:szCs w:val="16"/>
              </w:rPr>
              <w:t>ет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6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>Тип видеоадаптера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C042D5">
              <w:rPr>
                <w:sz w:val="16"/>
                <w:szCs w:val="16"/>
              </w:rPr>
              <w:t>строенный</w:t>
            </w:r>
            <w:r>
              <w:rPr>
                <w:sz w:val="16"/>
                <w:szCs w:val="16"/>
              </w:rPr>
              <w:t>/дискретный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17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spacing w:after="200" w:line="276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D53E87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>Время работы</w:t>
            </w:r>
          </w:p>
          <w:p w:rsidR="007724A8" w:rsidRPr="00D53E8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C042D5">
              <w:rPr>
                <w:sz w:val="16"/>
                <w:szCs w:val="16"/>
              </w:rPr>
              <w:t>е более 10 часов</w:t>
            </w: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3D5BFA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D53E8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>Операционная система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Нет</w:t>
            </w:r>
            <w:proofErr w:type="gramEnd"/>
            <w:r>
              <w:rPr>
                <w:sz w:val="16"/>
                <w:szCs w:val="16"/>
              </w:rPr>
              <w:t>/наличие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34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84"/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C042D5">
              <w:rPr>
                <w:sz w:val="16"/>
                <w:szCs w:val="16"/>
              </w:rPr>
              <w:t>ет</w:t>
            </w: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319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руб.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84"/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7B08DA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7B08DA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7B08DA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DA">
              <w:rPr>
                <w:sz w:val="16"/>
                <w:szCs w:val="16"/>
              </w:rPr>
              <w:t>не более 40 000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1.2.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E5EFA">
              <w:rPr>
                <w:rFonts w:eastAsia="Calibri"/>
                <w:b/>
                <w:sz w:val="16"/>
                <w:szCs w:val="16"/>
                <w:lang w:eastAsia="en-US"/>
              </w:rPr>
              <w:t>Планшетные компьютеры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039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дюйм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C5979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00231B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Размер и тип экрана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Не более 10, </w:t>
            </w:r>
            <w:r w:rsidRPr="00C042D5">
              <w:rPr>
                <w:sz w:val="16"/>
                <w:szCs w:val="16"/>
                <w:lang w:val="en-US"/>
              </w:rPr>
              <w:t>IPS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10</w:t>
            </w:r>
            <w:r w:rsidRPr="00C042D5">
              <w:rPr>
                <w:sz w:val="16"/>
                <w:szCs w:val="16"/>
              </w:rPr>
              <w:t xml:space="preserve">, </w:t>
            </w:r>
            <w:r w:rsidRPr="00C042D5">
              <w:rPr>
                <w:sz w:val="16"/>
                <w:szCs w:val="16"/>
                <w:lang w:val="en-US"/>
              </w:rPr>
              <w:t>IPS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42CC6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42CC6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rPr>
          <w:trHeight w:val="18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163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C5979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00231B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Вес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Не более 800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8</w:t>
            </w:r>
            <w:r w:rsidRPr="00C042D5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C5979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00231B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многоядерный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многоядерный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2931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ГГц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C5979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00231B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Не более 2,4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2,4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9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2553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Гбайт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C5979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00231B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Размер оперативной памяти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Не более 4 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4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5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2553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Гбайт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C5979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00231B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Не более 16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16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C5979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00231B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нет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C5979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00231B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 w:hanging="108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нет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6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C5979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00231B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Наличие модулей </w:t>
            </w:r>
            <w:proofErr w:type="spellStart"/>
            <w:r w:rsidRPr="00C042D5">
              <w:rPr>
                <w:sz w:val="16"/>
                <w:szCs w:val="16"/>
              </w:rPr>
              <w:t>Wi-Fi</w:t>
            </w:r>
            <w:proofErr w:type="spellEnd"/>
            <w:r w:rsidRPr="00C042D5">
              <w:rPr>
                <w:sz w:val="16"/>
                <w:szCs w:val="16"/>
              </w:rPr>
              <w:t xml:space="preserve">, </w:t>
            </w:r>
            <w:proofErr w:type="spellStart"/>
            <w:r w:rsidRPr="00C042D5">
              <w:rPr>
                <w:sz w:val="16"/>
                <w:szCs w:val="16"/>
              </w:rPr>
              <w:t>Bluetooth</w:t>
            </w:r>
            <w:proofErr w:type="spellEnd"/>
            <w:r w:rsidRPr="00C042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наличие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наличие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0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E61A6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57198C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Поддержки 3G (UMTS)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наличие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наличие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E61A6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57198C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встроенный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встроенный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E61A6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57198C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Время работы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15 часов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15 часов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4A8" w:rsidRDefault="007724A8" w:rsidP="00D2229D">
            <w:pPr>
              <w:jc w:val="center"/>
            </w:pPr>
            <w:r w:rsidRPr="00FE61A6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4A8" w:rsidRPr="00C15384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724A8" w:rsidRDefault="007724A8" w:rsidP="00D2229D">
            <w:r w:rsidRPr="0057198C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Операционная система</w:t>
            </w: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Многозадачность,  поддержка  графической оболочки, возможность выполнения 32 или  64 разрядных приложений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Многозадачность,  поддержка  графической оболочки, возможность выполнения 32 или  64 разрядных приложений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34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E61A6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83"/>
              <w:jc w:val="both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724A8" w:rsidRDefault="007724A8" w:rsidP="00D2229D">
            <w:r w:rsidRPr="0057198C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нет</w:t>
            </w: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нет</w:t>
            </w: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2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руб.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E61A6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83"/>
              <w:jc w:val="both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57198C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7B08DA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  <w:r w:rsidRPr="007B08DA"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7B08DA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  <w:r w:rsidRPr="007B08DA">
              <w:rPr>
                <w:sz w:val="16"/>
                <w:szCs w:val="16"/>
              </w:rPr>
              <w:t xml:space="preserve">Не более 17 000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7B08DA" w:rsidRDefault="007724A8" w:rsidP="00D2229D">
            <w:pPr>
              <w:widowControl w:val="0"/>
              <w:autoSpaceDE w:val="0"/>
              <w:autoSpaceDN w:val="0"/>
              <w:adjustRightInd w:val="0"/>
              <w:ind w:left="-109"/>
              <w:rPr>
                <w:sz w:val="16"/>
                <w:szCs w:val="16"/>
              </w:rPr>
            </w:pPr>
            <w:r w:rsidRPr="007B08DA">
              <w:rPr>
                <w:sz w:val="16"/>
                <w:szCs w:val="16"/>
              </w:rPr>
              <w:t xml:space="preserve">Не более </w:t>
            </w:r>
          </w:p>
          <w:p w:rsidR="007724A8" w:rsidRPr="007B08DA" w:rsidRDefault="007724A8" w:rsidP="00D2229D">
            <w:pPr>
              <w:widowControl w:val="0"/>
              <w:autoSpaceDE w:val="0"/>
              <w:autoSpaceDN w:val="0"/>
              <w:adjustRightInd w:val="0"/>
              <w:ind w:left="-109"/>
              <w:rPr>
                <w:sz w:val="16"/>
                <w:szCs w:val="16"/>
              </w:rPr>
            </w:pPr>
            <w:r w:rsidRPr="007B08DA">
              <w:rPr>
                <w:sz w:val="16"/>
                <w:szCs w:val="16"/>
              </w:rPr>
              <w:t xml:space="preserve">17 000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F42CD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26.20.15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B7397">
              <w:rPr>
                <w:b/>
                <w:sz w:val="16"/>
                <w:szCs w:val="16"/>
              </w:rPr>
              <w:t xml:space="preserve">Машины вычислительные электронные </w:t>
            </w:r>
            <w:r w:rsidRPr="00FB7397">
              <w:rPr>
                <w:b/>
                <w:sz w:val="16"/>
                <w:szCs w:val="16"/>
              </w:rPr>
              <w:lastRenderedPageBreak/>
              <w:t>цифровые прочие, содержащие или не содержащие в одном корпусе одно или два из следующих устрой</w:t>
            </w:r>
            <w:proofErr w:type="gramStart"/>
            <w:r w:rsidRPr="00FB7397">
              <w:rPr>
                <w:b/>
                <w:sz w:val="16"/>
                <w:szCs w:val="16"/>
              </w:rPr>
              <w:t>ств дл</w:t>
            </w:r>
            <w:proofErr w:type="gramEnd"/>
            <w:r w:rsidRPr="00FB7397">
              <w:rPr>
                <w:b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proofErr w:type="gramStart"/>
            <w:r w:rsidRPr="00FB7397">
              <w:rPr>
                <w:sz w:val="16"/>
                <w:szCs w:val="16"/>
              </w:rPr>
              <w:t xml:space="preserve">тип (моноблок/системный блок и монитор), размер </w:t>
            </w:r>
            <w:r w:rsidRPr="00FB7397">
              <w:rPr>
                <w:sz w:val="16"/>
                <w:szCs w:val="16"/>
              </w:rPr>
              <w:lastRenderedPageBreak/>
              <w:t>экрана/ 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8650E4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Pr="008650E4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360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lastRenderedPageBreak/>
              <w:t>2.1.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8E5EFA">
              <w:rPr>
                <w:rFonts w:eastAsia="Calibri"/>
                <w:b/>
                <w:sz w:val="16"/>
                <w:szCs w:val="16"/>
                <w:lang w:eastAsia="en-US"/>
              </w:rPr>
              <w:t>Компьютеры персональные настольные, рабочие станции вывода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239F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6C0FA9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Системный блок и монитор</w:t>
            </w: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F17E5E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F17E5E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039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дюйм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239F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6C0FA9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Размер экрана/ монитора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27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239F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6C0FA9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Многоядерный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2931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ГГц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239F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6C0FA9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4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2553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Гбайт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239F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6C0FA9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16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2554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Тбайт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239F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6C0FA9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2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9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239F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6C0FA9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  <w:lang w:val="en-US"/>
              </w:rPr>
              <w:t>HDD</w:t>
            </w:r>
            <w:r w:rsidRPr="00C042D5">
              <w:rPr>
                <w:sz w:val="16"/>
                <w:szCs w:val="16"/>
              </w:rPr>
              <w:t xml:space="preserve"> или </w:t>
            </w:r>
            <w:r w:rsidRPr="00C042D5">
              <w:rPr>
                <w:sz w:val="16"/>
                <w:szCs w:val="16"/>
                <w:lang w:val="en-US"/>
              </w:rPr>
              <w:t>SSD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6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239F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6C0FA9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D7A32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DVD</w:t>
            </w:r>
            <w:r w:rsidRPr="005E5B3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RW</w:t>
            </w:r>
            <w:r>
              <w:rPr>
                <w:sz w:val="16"/>
                <w:szCs w:val="16"/>
              </w:rPr>
              <w:t xml:space="preserve"> или отсутствует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990999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647744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Встроенный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990999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647744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Нет</w:t>
            </w:r>
            <w:proofErr w:type="gramEnd"/>
            <w:r>
              <w:rPr>
                <w:sz w:val="16"/>
                <w:szCs w:val="16"/>
              </w:rPr>
              <w:t>/наличие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85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4A8" w:rsidRDefault="007724A8" w:rsidP="00D2229D">
            <w:pPr>
              <w:jc w:val="center"/>
            </w:pPr>
            <w:r w:rsidRPr="00990999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4A8" w:rsidRDefault="007724A8" w:rsidP="00D2229D">
            <w:pPr>
              <w:jc w:val="center"/>
            </w:pPr>
            <w:r w:rsidRPr="00647744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proofErr w:type="spellStart"/>
            <w:r w:rsidRPr="00C042D5">
              <w:rPr>
                <w:sz w:val="16"/>
                <w:szCs w:val="16"/>
              </w:rPr>
              <w:t>Предустановленноепрограммное</w:t>
            </w:r>
            <w:proofErr w:type="spellEnd"/>
            <w:r w:rsidRPr="00C042D5">
              <w:rPr>
                <w:sz w:val="16"/>
                <w:szCs w:val="16"/>
              </w:rPr>
              <w:t xml:space="preserve"> </w:t>
            </w:r>
            <w:r w:rsidRPr="00C042D5">
              <w:rPr>
                <w:sz w:val="16"/>
                <w:szCs w:val="16"/>
              </w:rPr>
              <w:lastRenderedPageBreak/>
              <w:t>обеспечение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Нет</w:t>
            </w:r>
            <w:proofErr w:type="gramEnd"/>
            <w:r>
              <w:rPr>
                <w:sz w:val="16"/>
                <w:szCs w:val="16"/>
              </w:rPr>
              <w:t>/наличие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42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руб.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4A8" w:rsidRDefault="007724A8" w:rsidP="00D2229D">
            <w:pPr>
              <w:jc w:val="center"/>
            </w:pPr>
            <w:r w:rsidRPr="00990999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4A8" w:rsidRDefault="007724A8" w:rsidP="00D2229D">
            <w:pPr>
              <w:jc w:val="center"/>
            </w:pPr>
            <w:r w:rsidRPr="00647744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470542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470542"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3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470542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470542">
              <w:rPr>
                <w:rFonts w:eastAsia="Calibri"/>
                <w:sz w:val="16"/>
                <w:szCs w:val="16"/>
                <w:lang w:eastAsia="en-US"/>
              </w:rPr>
              <w:t>Не более 50 000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30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F42CD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26.20.16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Пояснения по требуемой продукции: принтеры, сканеры, многофункциональные устройства: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метод печати (струйный/ лазерный - для принтера/ многофункционального устройства), разрешение сканирования (для сканера/ многофункционального устройства), цветность (цветной/ черно-белый),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0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3.1.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8E5EFA">
              <w:rPr>
                <w:b/>
                <w:sz w:val="16"/>
                <w:szCs w:val="16"/>
              </w:rPr>
              <w:t>Принтеры монохромные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rFonts w:ascii="Arial" w:hAnsi="Arial" w:cs="Arial"/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Метод печати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Лазерный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3A3C7D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3A3C7D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rPr>
          <w:trHeight w:val="20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Цветность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Черно-белый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9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А</w:t>
            </w:r>
            <w:proofErr w:type="gramStart"/>
            <w:r w:rsidRPr="00C042D5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Скорость печати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50 страниц в минуту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36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Наличие дополнительных модулей и интерфейсов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Дуплекс, </w:t>
            </w:r>
            <w:proofErr w:type="spellStart"/>
            <w:r w:rsidRPr="00C042D5">
              <w:rPr>
                <w:sz w:val="16"/>
                <w:szCs w:val="16"/>
              </w:rPr>
              <w:t>автоподатчик</w:t>
            </w:r>
            <w:proofErr w:type="spellEnd"/>
            <w:r w:rsidRPr="00C042D5">
              <w:rPr>
                <w:sz w:val="16"/>
                <w:szCs w:val="16"/>
              </w:rPr>
              <w:t>, сетевой интерфей</w:t>
            </w:r>
            <w:r>
              <w:rPr>
                <w:sz w:val="16"/>
                <w:szCs w:val="16"/>
              </w:rPr>
              <w:t>с, или отсутствуют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39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руб.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C0C0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EC0C07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C0C0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EC0C07">
              <w:rPr>
                <w:rFonts w:eastAsia="Calibri"/>
                <w:sz w:val="16"/>
                <w:szCs w:val="16"/>
                <w:lang w:eastAsia="en-US"/>
              </w:rPr>
              <w:t xml:space="preserve">Не более </w:t>
            </w:r>
            <w:r>
              <w:rPr>
                <w:sz w:val="16"/>
                <w:szCs w:val="16"/>
              </w:rPr>
              <w:t>15 000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0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3.2.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8E5EFA">
              <w:rPr>
                <w:b/>
                <w:sz w:val="16"/>
                <w:szCs w:val="16"/>
              </w:rPr>
              <w:t xml:space="preserve">Принтеры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rFonts w:ascii="Arial" w:hAnsi="Arial" w:cs="Arial"/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Метод печати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Лазерный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B32CDF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B32CDF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Цветность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Черно-белый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А3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Скорость печати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50 страниц в минуту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34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Наличие дополнительных модулей и интерфейсов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Дуплекс, </w:t>
            </w:r>
            <w:proofErr w:type="spellStart"/>
            <w:r w:rsidRPr="00C042D5">
              <w:rPr>
                <w:sz w:val="16"/>
                <w:szCs w:val="16"/>
              </w:rPr>
              <w:t>автоподатчик</w:t>
            </w:r>
            <w:proofErr w:type="spellEnd"/>
            <w:r w:rsidRPr="00C042D5">
              <w:rPr>
                <w:sz w:val="16"/>
                <w:szCs w:val="16"/>
              </w:rPr>
              <w:t>, сетевой интерфейс</w:t>
            </w:r>
            <w:r>
              <w:rPr>
                <w:sz w:val="16"/>
                <w:szCs w:val="16"/>
              </w:rPr>
              <w:t>, или отсутствуют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60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руб.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7B056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7B0568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7B056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7B0568">
              <w:rPr>
                <w:rFonts w:eastAsia="Calibri"/>
                <w:sz w:val="16"/>
                <w:szCs w:val="16"/>
                <w:lang w:eastAsia="en-US"/>
              </w:rPr>
              <w:t xml:space="preserve">Не более </w:t>
            </w:r>
            <w:r w:rsidRPr="007B0568">
              <w:rPr>
                <w:sz w:val="16"/>
                <w:szCs w:val="16"/>
              </w:rPr>
              <w:t>100 000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90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lastRenderedPageBreak/>
              <w:t>3.3.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8E5EFA">
              <w:rPr>
                <w:b/>
                <w:sz w:val="16"/>
                <w:szCs w:val="16"/>
              </w:rPr>
              <w:t>Принтеры цветные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rFonts w:ascii="Arial" w:hAnsi="Arial" w:cs="Arial"/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Метод печати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Лазерный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31F7F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31F7F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rPr>
          <w:trHeight w:val="212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Цветность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Цветной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43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А3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9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Скорость печати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50 страниц в минуту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35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Наличие дополнительных модулей и интерфейсов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Дуплекс, </w:t>
            </w:r>
            <w:proofErr w:type="spellStart"/>
            <w:r w:rsidRPr="00C042D5">
              <w:rPr>
                <w:sz w:val="16"/>
                <w:szCs w:val="16"/>
              </w:rPr>
              <w:t>автоподатчик</w:t>
            </w:r>
            <w:proofErr w:type="spellEnd"/>
            <w:r w:rsidRPr="00C042D5">
              <w:rPr>
                <w:sz w:val="16"/>
                <w:szCs w:val="16"/>
              </w:rPr>
              <w:t>, сетевой интерфейс</w:t>
            </w:r>
            <w:r>
              <w:rPr>
                <w:sz w:val="16"/>
                <w:szCs w:val="16"/>
              </w:rPr>
              <w:t>, или отсутствуют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19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руб.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7B056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7B0568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7B056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7B0568">
              <w:rPr>
                <w:rFonts w:eastAsia="Calibri"/>
                <w:sz w:val="16"/>
                <w:szCs w:val="16"/>
                <w:lang w:eastAsia="en-US"/>
              </w:rPr>
              <w:t xml:space="preserve">Не более </w:t>
            </w:r>
            <w:r w:rsidRPr="007B0568">
              <w:rPr>
                <w:sz w:val="16"/>
                <w:szCs w:val="16"/>
              </w:rPr>
              <w:t>100 000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00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3.4.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8E5EFA">
              <w:rPr>
                <w:b/>
                <w:sz w:val="16"/>
                <w:szCs w:val="16"/>
              </w:rPr>
              <w:t>Сканеры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red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  <w:highlight w:val="red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rFonts w:ascii="Arial" w:hAnsi="Arial" w:cs="Arial"/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Разрешение сканирования 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1000</w:t>
            </w:r>
            <w:r w:rsidRPr="00C042D5">
              <w:rPr>
                <w:sz w:val="16"/>
                <w:szCs w:val="16"/>
                <w:lang w:val="en-US"/>
              </w:rPr>
              <w:t>dpi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32448D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32448D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rPr>
          <w:trHeight w:val="21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Цветность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Цветной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А</w:t>
            </w:r>
            <w:proofErr w:type="gramStart"/>
            <w:r w:rsidRPr="00C042D5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9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Скорость сканирования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50 листов в минуту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377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Наличие дополнительных модулей и интерфейсов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83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Дуплекс, </w:t>
            </w:r>
            <w:proofErr w:type="spellStart"/>
            <w:r w:rsidRPr="00C042D5">
              <w:rPr>
                <w:sz w:val="16"/>
                <w:szCs w:val="16"/>
              </w:rPr>
              <w:t>автоподатчик</w:t>
            </w:r>
            <w:proofErr w:type="spellEnd"/>
            <w:r>
              <w:rPr>
                <w:sz w:val="16"/>
                <w:szCs w:val="16"/>
              </w:rPr>
              <w:t>, или отсутствует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95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руб.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54402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954402">
              <w:rPr>
                <w:rFonts w:eastAsia="Calibri"/>
                <w:sz w:val="16"/>
                <w:szCs w:val="16"/>
              </w:rPr>
              <w:t>Предельная цена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54402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954402">
              <w:rPr>
                <w:rFonts w:eastAsia="Calibri"/>
                <w:sz w:val="16"/>
                <w:szCs w:val="16"/>
                <w:lang w:eastAsia="en-US"/>
              </w:rPr>
              <w:t xml:space="preserve">Не более </w:t>
            </w:r>
            <w:r w:rsidRPr="00954402">
              <w:rPr>
                <w:sz w:val="16"/>
                <w:szCs w:val="16"/>
              </w:rPr>
              <w:t>5 000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3.5.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8E5EFA">
              <w:rPr>
                <w:b/>
                <w:sz w:val="16"/>
                <w:szCs w:val="16"/>
              </w:rPr>
              <w:t>Сканеры потоковые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red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  <w:highlight w:val="red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rFonts w:ascii="Arial" w:hAnsi="Arial" w:cs="Arial"/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Разрешение сканирования 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1000</w:t>
            </w:r>
            <w:r w:rsidRPr="00C042D5">
              <w:rPr>
                <w:sz w:val="16"/>
                <w:szCs w:val="16"/>
                <w:lang w:val="en-US"/>
              </w:rPr>
              <w:t>dpi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E57681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E57681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rPr>
          <w:trHeight w:val="16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Цветность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Цветной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6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А</w:t>
            </w:r>
            <w:proofErr w:type="gramStart"/>
            <w:r w:rsidRPr="00C042D5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6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Скорость сканирования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50 листов в минуту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34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Наличие дополнительных модулей и интерфейсов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83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Дуплекс, </w:t>
            </w:r>
            <w:proofErr w:type="spellStart"/>
            <w:r w:rsidRPr="00C042D5">
              <w:rPr>
                <w:sz w:val="16"/>
                <w:szCs w:val="16"/>
              </w:rPr>
              <w:t>автоподатчик</w:t>
            </w:r>
            <w:proofErr w:type="spellEnd"/>
            <w:r>
              <w:rPr>
                <w:sz w:val="16"/>
                <w:szCs w:val="16"/>
              </w:rPr>
              <w:t>, или отсутствуют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5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руб.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54402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954402">
              <w:rPr>
                <w:rFonts w:eastAsia="Calibri"/>
                <w:sz w:val="16"/>
                <w:szCs w:val="16"/>
              </w:rPr>
              <w:t>Предельная цена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54402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954402">
              <w:rPr>
                <w:rFonts w:eastAsia="Calibri"/>
                <w:sz w:val="16"/>
                <w:szCs w:val="16"/>
                <w:lang w:eastAsia="en-US"/>
              </w:rPr>
              <w:t xml:space="preserve">Не более </w:t>
            </w:r>
            <w:r w:rsidRPr="00954402">
              <w:rPr>
                <w:sz w:val="16"/>
                <w:szCs w:val="16"/>
              </w:rPr>
              <w:t>41 500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0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3.6.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8E5EFA">
              <w:rPr>
                <w:b/>
                <w:sz w:val="16"/>
                <w:szCs w:val="16"/>
              </w:rPr>
              <w:t>Многофункциональные устройства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Метод печати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Лазерный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732591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732591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Цветность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Черно-белый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9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А</w:t>
            </w:r>
            <w:proofErr w:type="gramStart"/>
            <w:r w:rsidRPr="00C042D5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Скорость печати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50 страниц в минуту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35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Наличие дополнительных модулей и интерфейсов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Дуплекс, </w:t>
            </w:r>
            <w:proofErr w:type="spellStart"/>
            <w:r w:rsidRPr="00C042D5">
              <w:rPr>
                <w:sz w:val="16"/>
                <w:szCs w:val="16"/>
              </w:rPr>
              <w:t>автоподатчик</w:t>
            </w:r>
            <w:proofErr w:type="spellEnd"/>
            <w:r w:rsidRPr="00C042D5">
              <w:rPr>
                <w:sz w:val="16"/>
                <w:szCs w:val="16"/>
              </w:rPr>
              <w:t>, сетевой интерфейс</w:t>
            </w:r>
            <w:r>
              <w:rPr>
                <w:sz w:val="16"/>
                <w:szCs w:val="16"/>
              </w:rPr>
              <w:t>, или отсутствуют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6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red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  <w:highlight w:val="red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Разрешение сканирования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1000</w:t>
            </w:r>
            <w:r w:rsidRPr="00C042D5">
              <w:rPr>
                <w:sz w:val="16"/>
                <w:szCs w:val="16"/>
                <w:lang w:val="en-US"/>
              </w:rPr>
              <w:t>dpi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6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Скорость сканирования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50 страниц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90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руб.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A37C7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9143E3">
              <w:rPr>
                <w:rFonts w:eastAsia="Calibri"/>
                <w:sz w:val="16"/>
                <w:szCs w:val="16"/>
                <w:lang w:eastAsia="en-US"/>
              </w:rPr>
              <w:t xml:space="preserve">Не более </w:t>
            </w:r>
            <w:r w:rsidR="00A37C7D" w:rsidRPr="00C63B0D">
              <w:rPr>
                <w:sz w:val="16"/>
                <w:szCs w:val="16"/>
                <w:lang w:val="en-US"/>
              </w:rPr>
              <w:t>4</w:t>
            </w:r>
            <w:r w:rsidRPr="00C63B0D">
              <w:rPr>
                <w:sz w:val="16"/>
                <w:szCs w:val="16"/>
              </w:rPr>
              <w:t>1 500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26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3.7.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8E5EFA">
              <w:rPr>
                <w:b/>
                <w:sz w:val="16"/>
                <w:szCs w:val="16"/>
              </w:rPr>
              <w:t>Многофункциональные устройства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83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Метод печати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Лазерный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336D62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336D62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rPr>
          <w:trHeight w:val="182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83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Цветность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Черно-белый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12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83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А3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27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83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Скорость печати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Не более 200 страниц в минуту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381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83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Наличие дополнительных модулей и интерфейсов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 xml:space="preserve">Дуплекс, </w:t>
            </w:r>
            <w:proofErr w:type="spellStart"/>
            <w:r w:rsidRPr="009143E3">
              <w:rPr>
                <w:sz w:val="16"/>
                <w:szCs w:val="16"/>
              </w:rPr>
              <w:t>автоподатчик</w:t>
            </w:r>
            <w:proofErr w:type="spellEnd"/>
            <w:r w:rsidRPr="009143E3">
              <w:rPr>
                <w:sz w:val="16"/>
                <w:szCs w:val="16"/>
              </w:rPr>
              <w:t>, сетевой интерфейс</w:t>
            </w:r>
          </w:p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0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red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  <w:highlight w:val="red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83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Разрешение сканирования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Не более 1000</w:t>
            </w:r>
            <w:r w:rsidRPr="009143E3">
              <w:rPr>
                <w:sz w:val="16"/>
                <w:szCs w:val="16"/>
                <w:lang w:val="en-US"/>
              </w:rPr>
              <w:t>dpi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55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83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Скорость сканирования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Не более 200 страниц в минуту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301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руб.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83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9143E3">
              <w:rPr>
                <w:rFonts w:eastAsia="Calibri"/>
                <w:sz w:val="16"/>
                <w:szCs w:val="16"/>
                <w:lang w:eastAsia="en-US"/>
              </w:rPr>
              <w:t xml:space="preserve">Не более </w:t>
            </w:r>
            <w:r>
              <w:rPr>
                <w:sz w:val="16"/>
                <w:szCs w:val="16"/>
              </w:rPr>
              <w:t>560 000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F42CD6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26.30.11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proofErr w:type="gramStart"/>
            <w:r w:rsidRPr="00FB7397">
              <w:rPr>
                <w:b/>
                <w:sz w:val="16"/>
                <w:szCs w:val="16"/>
              </w:rPr>
              <w:t>Аппаратура</w:t>
            </w:r>
            <w:proofErr w:type="gramEnd"/>
            <w:r w:rsidRPr="00FB7397">
              <w:rPr>
                <w:b/>
                <w:sz w:val="16"/>
                <w:szCs w:val="16"/>
              </w:rPr>
              <w:t xml:space="preserve"> передающая для радиосвязи, радиовещания и телевидения. Пояснения по требуемой продукции: телефоны мобильные: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C042D5">
              <w:rPr>
                <w:b/>
                <w:i/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C042D5">
              <w:rPr>
                <w:b/>
                <w:i/>
                <w:sz w:val="16"/>
                <w:szCs w:val="16"/>
              </w:rPr>
              <w:t>рубль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proofErr w:type="gramStart"/>
            <w:r w:rsidRPr="00FB7397">
              <w:rPr>
                <w:sz w:val="16"/>
                <w:szCs w:val="16"/>
              </w:rPr>
              <w:t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FB7397">
              <w:rPr>
                <w:sz w:val="16"/>
                <w:szCs w:val="16"/>
              </w:rPr>
              <w:t>Wi-Fi</w:t>
            </w:r>
            <w:proofErr w:type="spellEnd"/>
            <w:r w:rsidRPr="00FB7397">
              <w:rPr>
                <w:sz w:val="16"/>
                <w:szCs w:val="16"/>
              </w:rPr>
              <w:t xml:space="preserve">, </w:t>
            </w:r>
            <w:proofErr w:type="spellStart"/>
            <w:r w:rsidRPr="00FB7397">
              <w:rPr>
                <w:sz w:val="16"/>
                <w:szCs w:val="16"/>
              </w:rPr>
              <w:t>Bluetooth</w:t>
            </w:r>
            <w:proofErr w:type="spellEnd"/>
            <w:r w:rsidRPr="00FB7397">
              <w:rPr>
                <w:sz w:val="16"/>
                <w:szCs w:val="16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C042D5">
              <w:rPr>
                <w:b/>
                <w:i/>
                <w:sz w:val="16"/>
                <w:szCs w:val="16"/>
              </w:rPr>
              <w:t>не более 15</w:t>
            </w:r>
            <w:r>
              <w:rPr>
                <w:b/>
                <w:i/>
                <w:sz w:val="16"/>
                <w:szCs w:val="16"/>
              </w:rPr>
              <w:t xml:space="preserve"> 000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не более 10 000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не более 5 000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63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4.1.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8E5EFA">
              <w:rPr>
                <w:rFonts w:eastAsia="Calibri"/>
                <w:b/>
                <w:sz w:val="16"/>
                <w:szCs w:val="16"/>
                <w:lang w:eastAsia="en-US"/>
              </w:rPr>
              <w:t xml:space="preserve">Мобильные телефоны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F976B7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F976B7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F976B7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Тип устройства (телефон/ </w:t>
            </w:r>
            <w:r w:rsidRPr="00C042D5">
              <w:rPr>
                <w:sz w:val="16"/>
                <w:szCs w:val="16"/>
              </w:rPr>
              <w:lastRenderedPageBreak/>
              <w:t>смартфон)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ind w:left="-109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С</w:t>
            </w:r>
            <w:r w:rsidRPr="00C042D5">
              <w:rPr>
                <w:rFonts w:eastAsia="Calibri"/>
                <w:sz w:val="16"/>
                <w:szCs w:val="16"/>
                <w:lang w:eastAsia="en-US"/>
              </w:rPr>
              <w:t>мартфон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ind w:left="-10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724A8" w:rsidRPr="00C042D5" w:rsidRDefault="007724A8" w:rsidP="00D2229D">
            <w:pPr>
              <w:autoSpaceDE w:val="0"/>
              <w:autoSpaceDN w:val="0"/>
              <w:adjustRightInd w:val="0"/>
              <w:ind w:left="-109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ind w:left="-109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С</w:t>
            </w:r>
            <w:r w:rsidRPr="00C042D5">
              <w:rPr>
                <w:rFonts w:eastAsia="Calibri"/>
                <w:sz w:val="16"/>
                <w:szCs w:val="16"/>
                <w:lang w:eastAsia="en-US"/>
              </w:rPr>
              <w:t>мартфон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ind w:left="-109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</w:t>
            </w:r>
            <w:r w:rsidRPr="00C042D5">
              <w:rPr>
                <w:rFonts w:eastAsia="Calibri"/>
                <w:sz w:val="16"/>
                <w:szCs w:val="16"/>
                <w:lang w:eastAsia="en-US"/>
              </w:rPr>
              <w:t>мартфон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A35199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A35199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rPr>
          <w:trHeight w:val="261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F976B7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F976B7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F976B7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Поддерживаемые стандарты</w:t>
            </w: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ind w:left="-109"/>
              <w:rPr>
                <w:rFonts w:eastAsia="Calibri"/>
                <w:sz w:val="16"/>
                <w:szCs w:val="16"/>
                <w:lang w:eastAsia="en-US"/>
              </w:rPr>
            </w:pP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GSM</w:t>
            </w:r>
            <w:r w:rsidRPr="002304D9">
              <w:rPr>
                <w:rFonts w:eastAsia="Calibri"/>
                <w:sz w:val="16"/>
                <w:szCs w:val="16"/>
                <w:lang w:eastAsia="en-US"/>
              </w:rPr>
              <w:t xml:space="preserve"> 900/1800/1900, 3</w:t>
            </w: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G</w:t>
            </w:r>
            <w:r w:rsidRPr="002304D9">
              <w:rPr>
                <w:rFonts w:eastAsia="Calibri"/>
                <w:sz w:val="16"/>
                <w:szCs w:val="16"/>
                <w:lang w:eastAsia="en-US"/>
              </w:rPr>
              <w:t>, 4</w:t>
            </w: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G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ind w:left="-109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autoSpaceDE w:val="0"/>
              <w:autoSpaceDN w:val="0"/>
              <w:adjustRightInd w:val="0"/>
              <w:ind w:left="-109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/>
              <w:rPr>
                <w:sz w:val="16"/>
                <w:szCs w:val="16"/>
              </w:rPr>
            </w:pP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GSM 900/1800/1900, 3G, 4G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/>
              <w:rPr>
                <w:sz w:val="16"/>
                <w:szCs w:val="16"/>
              </w:rPr>
            </w:pP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GSM 900/1800/1900, 3G, 4G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1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4A8" w:rsidRDefault="007724A8" w:rsidP="00D2229D">
            <w:pPr>
              <w:jc w:val="center"/>
            </w:pPr>
            <w:r w:rsidRPr="00F976B7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4A8" w:rsidRDefault="007724A8" w:rsidP="00D2229D">
            <w:pPr>
              <w:jc w:val="center"/>
            </w:pPr>
            <w:r w:rsidRPr="00F976B7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4A8" w:rsidRDefault="007724A8" w:rsidP="00D2229D">
            <w:pPr>
              <w:jc w:val="center"/>
            </w:pPr>
            <w:r w:rsidRPr="00F976B7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Операционная система</w:t>
            </w: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ind w:left="-109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Многозадачность,  поддержка  графической оболочки, возможность выполнения 32 или  64 разрядных приложений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ind w:left="-10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724A8" w:rsidRPr="00C042D5" w:rsidRDefault="007724A8" w:rsidP="00D2229D">
            <w:pPr>
              <w:autoSpaceDE w:val="0"/>
              <w:autoSpaceDN w:val="0"/>
              <w:adjustRightInd w:val="0"/>
              <w:ind w:left="-109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Многозадачность,  поддержка  графической оболочки, возможность выполнения 32 или 64 разрядных приложений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Многозадачность,  поддержка  графической оболочки, возможность выполнения 32 или  64 разрядных приложений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585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356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39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Время работы</w:t>
            </w: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39" w:right="-124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39"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ind w:left="-139"/>
              <w:rPr>
                <w:sz w:val="16"/>
                <w:szCs w:val="16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>Не более 24 в режиме разговора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39"/>
              <w:rPr>
                <w:rFonts w:eastAsia="Calibri"/>
                <w:sz w:val="16"/>
                <w:szCs w:val="16"/>
                <w:lang w:eastAsia="en-US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>Не более 24 в режиме разговора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39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39"/>
              <w:rPr>
                <w:sz w:val="16"/>
                <w:szCs w:val="16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>Не более 24 в режиме разговора</w:t>
            </w:r>
          </w:p>
        </w:tc>
        <w:tc>
          <w:tcPr>
            <w:tcW w:w="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5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39" w:right="-124" w:firstLine="139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Метод управления (сенсорный/кнопочный)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39" w:right="-124" w:firstLine="139"/>
              <w:rPr>
                <w:sz w:val="16"/>
                <w:szCs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ind w:left="-139" w:firstLine="139"/>
              <w:rPr>
                <w:rFonts w:eastAsia="Calibri"/>
                <w:sz w:val="16"/>
                <w:szCs w:val="16"/>
                <w:lang w:eastAsia="en-US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 xml:space="preserve">Сенсорный </w:t>
            </w:r>
          </w:p>
          <w:p w:rsidR="007724A8" w:rsidRPr="00C042D5" w:rsidRDefault="007724A8" w:rsidP="00D2229D">
            <w:pPr>
              <w:autoSpaceDE w:val="0"/>
              <w:autoSpaceDN w:val="0"/>
              <w:adjustRightInd w:val="0"/>
              <w:ind w:left="-139" w:firstLine="139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ind w:left="-139" w:firstLine="139"/>
              <w:rPr>
                <w:rFonts w:eastAsia="Calibri"/>
                <w:sz w:val="16"/>
                <w:szCs w:val="16"/>
                <w:lang w:eastAsia="en-US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 xml:space="preserve">Сенсорный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ind w:left="-139" w:firstLine="139"/>
              <w:rPr>
                <w:rFonts w:eastAsia="Calibri"/>
                <w:sz w:val="16"/>
                <w:szCs w:val="16"/>
                <w:lang w:eastAsia="en-US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>Сенсорный</w:t>
            </w:r>
            <w:r>
              <w:rPr>
                <w:rFonts w:eastAsia="Calibri"/>
                <w:sz w:val="16"/>
                <w:szCs w:val="16"/>
                <w:lang w:eastAsia="en-US"/>
              </w:rPr>
              <w:t>/кнопочный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61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39" w:firstLine="139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39" w:firstLine="139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39" w:firstLine="139"/>
              <w:jc w:val="both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39" w:firstLine="139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61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796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C042D5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Количество SIM-карт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>Не более 2</w:t>
            </w:r>
          </w:p>
          <w:p w:rsidR="007724A8" w:rsidRPr="00C042D5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>Не более 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>Не более 2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61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Наличие модулей и интерфейсов (</w:t>
            </w:r>
            <w:proofErr w:type="spellStart"/>
            <w:r w:rsidRPr="00C042D5">
              <w:rPr>
                <w:sz w:val="16"/>
                <w:szCs w:val="16"/>
              </w:rPr>
              <w:t>Wi-Fi</w:t>
            </w:r>
            <w:proofErr w:type="spellEnd"/>
            <w:r w:rsidRPr="00C042D5">
              <w:rPr>
                <w:sz w:val="16"/>
                <w:szCs w:val="16"/>
              </w:rPr>
              <w:t xml:space="preserve">, </w:t>
            </w:r>
            <w:proofErr w:type="spellStart"/>
            <w:r w:rsidRPr="00C042D5">
              <w:rPr>
                <w:sz w:val="16"/>
                <w:szCs w:val="16"/>
              </w:rPr>
              <w:t>Bluetooth</w:t>
            </w:r>
            <w:proofErr w:type="spellEnd"/>
            <w:r w:rsidRPr="00C042D5">
              <w:rPr>
                <w:sz w:val="16"/>
                <w:szCs w:val="16"/>
              </w:rPr>
              <w:t>, USB, GPS)</w:t>
            </w: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Wi</w:t>
            </w:r>
            <w:proofErr w:type="spellEnd"/>
            <w:r w:rsidRPr="00C042D5">
              <w:rPr>
                <w:rFonts w:eastAsia="Calibri"/>
                <w:sz w:val="16"/>
                <w:szCs w:val="16"/>
                <w:lang w:eastAsia="en-US"/>
              </w:rPr>
              <w:t>-</w:t>
            </w:r>
            <w:proofErr w:type="spellStart"/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Fi</w:t>
            </w:r>
            <w:proofErr w:type="spellEnd"/>
            <w:r w:rsidRPr="00C042D5">
              <w:rPr>
                <w:rFonts w:eastAsia="Calibri"/>
                <w:sz w:val="16"/>
                <w:szCs w:val="16"/>
                <w:lang w:eastAsia="en-US"/>
              </w:rPr>
              <w:t xml:space="preserve"> и/или </w:t>
            </w: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Bluetooth</w:t>
            </w:r>
            <w:r w:rsidRPr="00C042D5">
              <w:rPr>
                <w:rFonts w:eastAsia="Calibri"/>
                <w:sz w:val="16"/>
                <w:szCs w:val="16"/>
                <w:lang w:eastAsia="en-US"/>
              </w:rPr>
              <w:t xml:space="preserve"> и/или </w:t>
            </w: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USB</w:t>
            </w:r>
            <w:r w:rsidRPr="00C042D5">
              <w:rPr>
                <w:rFonts w:eastAsia="Calibri"/>
                <w:sz w:val="16"/>
                <w:szCs w:val="16"/>
                <w:lang w:eastAsia="en-US"/>
              </w:rPr>
              <w:t xml:space="preserve"> и/или </w:t>
            </w: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GPS</w:t>
            </w:r>
          </w:p>
          <w:p w:rsidR="007724A8" w:rsidRPr="00C042D5" w:rsidRDefault="007724A8" w:rsidP="00D222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Wi</w:t>
            </w:r>
            <w:proofErr w:type="spellEnd"/>
            <w:r w:rsidRPr="00C042D5">
              <w:rPr>
                <w:rFonts w:eastAsia="Calibri"/>
                <w:sz w:val="16"/>
                <w:szCs w:val="16"/>
                <w:lang w:eastAsia="en-US"/>
              </w:rPr>
              <w:t>-</w:t>
            </w:r>
            <w:proofErr w:type="spellStart"/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Fi</w:t>
            </w:r>
            <w:proofErr w:type="spellEnd"/>
            <w:r w:rsidRPr="00C042D5">
              <w:rPr>
                <w:rFonts w:eastAsia="Calibri"/>
                <w:sz w:val="16"/>
                <w:szCs w:val="16"/>
                <w:lang w:eastAsia="en-US"/>
              </w:rPr>
              <w:t xml:space="preserve"> и/или </w:t>
            </w: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Bluetooth</w:t>
            </w:r>
            <w:r w:rsidRPr="00C042D5">
              <w:rPr>
                <w:rFonts w:eastAsia="Calibri"/>
                <w:sz w:val="16"/>
                <w:szCs w:val="16"/>
                <w:lang w:eastAsia="en-US"/>
              </w:rPr>
              <w:t xml:space="preserve"> и/или </w:t>
            </w: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USB</w:t>
            </w:r>
            <w:r w:rsidRPr="00C042D5">
              <w:rPr>
                <w:rFonts w:eastAsia="Calibri"/>
                <w:sz w:val="16"/>
                <w:szCs w:val="16"/>
                <w:lang w:eastAsia="en-US"/>
              </w:rPr>
              <w:t xml:space="preserve"> и/или </w:t>
            </w: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GPS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Wi</w:t>
            </w:r>
            <w:proofErr w:type="spellEnd"/>
            <w:r w:rsidRPr="00C042D5">
              <w:rPr>
                <w:rFonts w:eastAsia="Calibri"/>
                <w:sz w:val="16"/>
                <w:szCs w:val="16"/>
                <w:lang w:eastAsia="en-US"/>
              </w:rPr>
              <w:t>-</w:t>
            </w:r>
            <w:proofErr w:type="spellStart"/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Fi</w:t>
            </w:r>
            <w:proofErr w:type="spellEnd"/>
            <w:r w:rsidRPr="00C042D5">
              <w:rPr>
                <w:rFonts w:eastAsia="Calibri"/>
                <w:sz w:val="16"/>
                <w:szCs w:val="16"/>
                <w:lang w:eastAsia="en-US"/>
              </w:rPr>
              <w:t xml:space="preserve"> и/или </w:t>
            </w: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Bluetooth</w:t>
            </w:r>
            <w:r w:rsidRPr="00C042D5">
              <w:rPr>
                <w:rFonts w:eastAsia="Calibri"/>
                <w:sz w:val="16"/>
                <w:szCs w:val="16"/>
                <w:lang w:eastAsia="en-US"/>
              </w:rPr>
              <w:t xml:space="preserve"> и/или </w:t>
            </w: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USB</w:t>
            </w:r>
            <w:r w:rsidRPr="00C042D5">
              <w:rPr>
                <w:rFonts w:eastAsia="Calibri"/>
                <w:sz w:val="16"/>
                <w:szCs w:val="16"/>
                <w:lang w:eastAsia="en-US"/>
              </w:rPr>
              <w:t xml:space="preserve"> и/или </w:t>
            </w: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GPS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28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руб.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C042D5">
              <w:rPr>
                <w:sz w:val="16"/>
                <w:szCs w:val="16"/>
              </w:rPr>
              <w:t>Не предусмотрено</w:t>
            </w:r>
          </w:p>
          <w:p w:rsidR="007724A8" w:rsidRPr="00C042D5" w:rsidRDefault="007724A8" w:rsidP="00D222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>Не предусмотрено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>Не предусмотрено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2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руб.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>не более 15 000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>не более 10 000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>не более 5 000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147AEA" w:rsidP="00147A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 более 20</w:t>
            </w:r>
            <w:r w:rsidR="007724A8" w:rsidRPr="00C042D5">
              <w:rPr>
                <w:rFonts w:eastAsia="Calibri"/>
                <w:sz w:val="16"/>
                <w:szCs w:val="16"/>
                <w:lang w:eastAsia="en-US"/>
              </w:rPr>
              <w:t xml:space="preserve"> 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147AEA" w:rsidRDefault="00147AEA" w:rsidP="00147AE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47AEA">
              <w:rPr>
                <w:rFonts w:eastAsia="Calibri"/>
                <w:lang w:eastAsia="en-US"/>
              </w:rPr>
              <w:t>х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147AEA" w:rsidRDefault="00147AEA" w:rsidP="00147AE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47AEA">
              <w:rPr>
                <w:rFonts w:eastAsia="Calibri"/>
                <w:lang w:eastAsia="en-US"/>
              </w:rPr>
              <w:t>х</w:t>
            </w:r>
            <w:proofErr w:type="spellEnd"/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F42CD6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29.10.22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Автомобили легковые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251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 xml:space="preserve">Мощность двигателя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не более 200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не более 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b/>
                <w:i/>
                <w:sz w:val="16"/>
                <w:szCs w:val="16"/>
              </w:rPr>
            </w:pPr>
            <w:r w:rsidRPr="00583D0B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E96EF3">
              <w:rPr>
                <w:sz w:val="16"/>
                <w:szCs w:val="16"/>
              </w:rPr>
              <w:t>лошадиная сил</w:t>
            </w:r>
            <w:r>
              <w:rPr>
                <w:sz w:val="16"/>
                <w:szCs w:val="16"/>
              </w:rPr>
              <w:t>а</w:t>
            </w:r>
          </w:p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</w:t>
            </w:r>
            <w:proofErr w:type="spellStart"/>
            <w:r>
              <w:rPr>
                <w:sz w:val="16"/>
                <w:szCs w:val="16"/>
              </w:rPr>
              <w:t>двигателяя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E96EF3">
              <w:rPr>
                <w:sz w:val="16"/>
                <w:szCs w:val="16"/>
              </w:rPr>
              <w:t>не более 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6EF3">
              <w:rPr>
                <w:sz w:val="16"/>
                <w:szCs w:val="16"/>
              </w:rPr>
              <w:t>не более 200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07CF">
              <w:rPr>
                <w:sz w:val="16"/>
                <w:szCs w:val="16"/>
              </w:rPr>
              <w:t>Х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10A03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10A03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  <w:highlight w:val="red"/>
              </w:rPr>
            </w:pPr>
            <w:r w:rsidRPr="00FB7397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E0132E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E0132E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E0132E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  <w:highlight w:val="red"/>
              </w:rPr>
            </w:pPr>
            <w:r w:rsidRPr="00E96EF3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>базовая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>базовая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рубль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 xml:space="preserve">не более </w:t>
            </w:r>
          </w:p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  <w:lang w:val="en-US"/>
              </w:rPr>
              <w:t>1</w:t>
            </w:r>
            <w:r w:rsidRPr="00FB7397">
              <w:rPr>
                <w:sz w:val="16"/>
                <w:szCs w:val="16"/>
              </w:rPr>
              <w:t xml:space="preserve"> 500 000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не более 1 500 000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C515D8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E96EF3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6EF3">
              <w:rPr>
                <w:sz w:val="16"/>
                <w:szCs w:val="16"/>
              </w:rPr>
              <w:t xml:space="preserve">не более </w:t>
            </w:r>
          </w:p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6EF3">
              <w:rPr>
                <w:sz w:val="16"/>
                <w:szCs w:val="16"/>
                <w:lang w:val="en-US"/>
              </w:rPr>
              <w:t>1</w:t>
            </w:r>
            <w:r w:rsidRPr="00E96EF3">
              <w:rPr>
                <w:sz w:val="16"/>
                <w:szCs w:val="16"/>
              </w:rPr>
              <w:t xml:space="preserve"> 500 000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6EF3">
              <w:rPr>
                <w:sz w:val="16"/>
                <w:szCs w:val="16"/>
              </w:rPr>
              <w:t xml:space="preserve">не более </w:t>
            </w:r>
          </w:p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6EF3">
              <w:rPr>
                <w:sz w:val="16"/>
                <w:szCs w:val="16"/>
              </w:rPr>
              <w:t>1 500 000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E107CF">
              <w:rPr>
                <w:sz w:val="16"/>
                <w:szCs w:val="16"/>
              </w:rPr>
              <w:t>Х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105"/>
        </w:trPr>
        <w:tc>
          <w:tcPr>
            <w:tcW w:w="4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F42CD6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29.10.30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Мощность двигателя, комплектация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C515D8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>Мощность двигателя</w:t>
            </w:r>
            <w:r>
              <w:rPr>
                <w:rFonts w:eastAsia="Calibri"/>
                <w:sz w:val="16"/>
                <w:szCs w:val="16"/>
                <w:lang w:eastAsia="en-US"/>
              </w:rPr>
              <w:t>, комплектация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E107CF">
              <w:rPr>
                <w:sz w:val="16"/>
                <w:szCs w:val="16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E107CF">
              <w:rPr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E107CF">
              <w:rPr>
                <w:sz w:val="16"/>
                <w:szCs w:val="16"/>
              </w:rPr>
              <w:t>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10A03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10A03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c>
          <w:tcPr>
            <w:tcW w:w="4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F42CD6" w:rsidP="00F42CD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29.10.41</w:t>
            </w:r>
          </w:p>
        </w:tc>
        <w:tc>
          <w:tcPr>
            <w:tcW w:w="10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Средства</w:t>
            </w:r>
          </w:p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автотранспортные</w:t>
            </w:r>
          </w:p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грузовые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251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 xml:space="preserve">Мощность двигателя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C515D8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E96EF3">
              <w:rPr>
                <w:sz w:val="16"/>
                <w:szCs w:val="16"/>
              </w:rPr>
              <w:t xml:space="preserve">Мощность двигателя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10A03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10A03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  <w:highlight w:val="red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Комплектация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7420B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7420B8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7420B8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  <w:highlight w:val="red"/>
              </w:rPr>
            </w:pPr>
            <w:r w:rsidRPr="00E96EF3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F42CD6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31.01.12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Материал (металл)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r w:rsidRPr="00FB7397">
              <w:rPr>
                <w:rFonts w:eastAsia="Calibri"/>
                <w:sz w:val="16"/>
                <w:szCs w:val="16"/>
                <w:lang w:eastAsia="en-US"/>
              </w:rPr>
              <w:t>Материал (металл)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r w:rsidRPr="00FB7397">
              <w:rPr>
                <w:rFonts w:eastAsia="Calibri"/>
                <w:sz w:val="16"/>
                <w:szCs w:val="16"/>
                <w:lang w:eastAsia="en-US"/>
              </w:rPr>
              <w:t>Материал (металл)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r w:rsidRPr="00FB7397">
              <w:rPr>
                <w:rFonts w:eastAsia="Calibri"/>
                <w:sz w:val="16"/>
                <w:szCs w:val="16"/>
                <w:lang w:eastAsia="en-US"/>
              </w:rPr>
              <w:t>Материал (металл)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Материал (металл)</w:t>
            </w:r>
          </w:p>
          <w:p w:rsidR="007724A8" w:rsidRPr="00E96EF3" w:rsidRDefault="007724A8" w:rsidP="00D222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r w:rsidRPr="00EF1419">
              <w:rPr>
                <w:rFonts w:eastAsia="Calibri"/>
                <w:sz w:val="16"/>
                <w:szCs w:val="16"/>
                <w:lang w:eastAsia="en-US"/>
              </w:rPr>
              <w:t>Материал (металл)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r w:rsidRPr="00EF1419">
              <w:rPr>
                <w:rFonts w:eastAsia="Calibri"/>
                <w:sz w:val="16"/>
                <w:szCs w:val="16"/>
                <w:lang w:eastAsia="en-US"/>
              </w:rPr>
              <w:t>Материал (металл)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r w:rsidRPr="00EF1419">
              <w:rPr>
                <w:rFonts w:eastAsia="Calibri"/>
                <w:sz w:val="16"/>
                <w:szCs w:val="16"/>
                <w:lang w:eastAsia="en-US"/>
              </w:rPr>
              <w:t>Материал (металл)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013D1C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013D1C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Обивочные материалы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FB7397">
              <w:rPr>
                <w:rFonts w:eastAsia="Calibri"/>
                <w:sz w:val="16"/>
                <w:szCs w:val="16"/>
                <w:lang w:eastAsia="en-US"/>
              </w:rPr>
              <w:t xml:space="preserve">предельное значение - кожа натуральная; возможные значения: искусственная кожа, мебельный (искусственный) мех, искусственная </w:t>
            </w:r>
            <w:r w:rsidRPr="00FB7397">
              <w:rPr>
                <w:rFonts w:eastAsia="Calibri"/>
                <w:sz w:val="16"/>
                <w:szCs w:val="16"/>
                <w:lang w:eastAsia="en-US"/>
              </w:rPr>
              <w:lastRenderedPageBreak/>
              <w:t>замша (</w:t>
            </w:r>
            <w:proofErr w:type="spellStart"/>
            <w:r w:rsidRPr="00FB7397">
              <w:rPr>
                <w:rFonts w:eastAsia="Calibri"/>
                <w:sz w:val="16"/>
                <w:szCs w:val="16"/>
                <w:lang w:eastAsia="en-US"/>
              </w:rPr>
              <w:t>микрофибра</w:t>
            </w:r>
            <w:proofErr w:type="spellEnd"/>
            <w:r w:rsidRPr="00FB7397">
              <w:rPr>
                <w:rFonts w:eastAsia="Calibri"/>
                <w:sz w:val="16"/>
                <w:szCs w:val="16"/>
                <w:lang w:eastAsia="en-US"/>
              </w:rPr>
              <w:t>), ткань, нетканые материалы</w:t>
            </w:r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FB7397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предельное значение - кожа натуральная; возможные значения: искусственная кожа, мебельный (искусственный) мех, искусственная </w:t>
            </w:r>
            <w:r w:rsidRPr="00FB7397">
              <w:rPr>
                <w:rFonts w:eastAsia="Calibri"/>
                <w:sz w:val="16"/>
                <w:szCs w:val="16"/>
                <w:lang w:eastAsia="en-US"/>
              </w:rPr>
              <w:lastRenderedPageBreak/>
              <w:t>замша (</w:t>
            </w:r>
            <w:proofErr w:type="spellStart"/>
            <w:r w:rsidRPr="00FB7397">
              <w:rPr>
                <w:rFonts w:eastAsia="Calibri"/>
                <w:sz w:val="16"/>
                <w:szCs w:val="16"/>
                <w:lang w:eastAsia="en-US"/>
              </w:rPr>
              <w:t>микрофибра</w:t>
            </w:r>
            <w:proofErr w:type="spellEnd"/>
            <w:r w:rsidRPr="00FB7397">
              <w:rPr>
                <w:rFonts w:eastAsia="Calibri"/>
                <w:sz w:val="16"/>
                <w:szCs w:val="16"/>
                <w:lang w:eastAsia="en-US"/>
              </w:rPr>
              <w:t>), ткань, нетканые материалы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lastRenderedPageBreak/>
              <w:t>предельное значение - ткань; возможные значения: нетканые материалы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883EC6" w:rsidRDefault="007724A8" w:rsidP="00D222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83EC6">
              <w:rPr>
                <w:rFonts w:eastAsia="Calibri"/>
                <w:sz w:val="16"/>
                <w:szCs w:val="16"/>
                <w:lang w:eastAsia="en-US"/>
              </w:rPr>
              <w:t>Обивочные материалы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E96EF3">
              <w:rPr>
                <w:rFonts w:eastAsia="Calibri"/>
                <w:sz w:val="16"/>
                <w:szCs w:val="16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</w:t>
            </w:r>
            <w:r w:rsidRPr="00E96EF3">
              <w:rPr>
                <w:rFonts w:eastAsia="Calibri"/>
                <w:sz w:val="16"/>
                <w:szCs w:val="16"/>
                <w:lang w:eastAsia="en-US"/>
              </w:rPr>
              <w:lastRenderedPageBreak/>
              <w:t>ая замша (</w:t>
            </w:r>
            <w:proofErr w:type="spellStart"/>
            <w:r w:rsidRPr="00E96EF3">
              <w:rPr>
                <w:rFonts w:eastAsia="Calibri"/>
                <w:sz w:val="16"/>
                <w:szCs w:val="16"/>
                <w:lang w:eastAsia="en-US"/>
              </w:rPr>
              <w:t>микрофибра</w:t>
            </w:r>
            <w:proofErr w:type="spellEnd"/>
            <w:r w:rsidRPr="00E96EF3">
              <w:rPr>
                <w:rFonts w:eastAsia="Calibri"/>
                <w:sz w:val="16"/>
                <w:szCs w:val="16"/>
                <w:lang w:eastAsia="en-US"/>
              </w:rPr>
              <w:t>), ткань, нетканые материалы</w:t>
            </w:r>
            <w:proofErr w:type="gramEnd"/>
          </w:p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E96EF3">
              <w:rPr>
                <w:rFonts w:eastAsia="Calibri"/>
                <w:sz w:val="16"/>
                <w:szCs w:val="16"/>
                <w:lang w:eastAsia="en-US"/>
              </w:rPr>
              <w:lastRenderedPageBreak/>
              <w:t>предельное значение - кожа натуральная; возможные значения: искусственная кожа, мебельный (искусственный) мех, искусственн</w:t>
            </w:r>
            <w:r w:rsidRPr="00E96EF3">
              <w:rPr>
                <w:rFonts w:eastAsia="Calibri"/>
                <w:sz w:val="16"/>
                <w:szCs w:val="16"/>
                <w:lang w:eastAsia="en-US"/>
              </w:rPr>
              <w:lastRenderedPageBreak/>
              <w:t>ая замша (</w:t>
            </w:r>
            <w:proofErr w:type="spellStart"/>
            <w:r w:rsidRPr="00E96EF3">
              <w:rPr>
                <w:rFonts w:eastAsia="Calibri"/>
                <w:sz w:val="16"/>
                <w:szCs w:val="16"/>
                <w:lang w:eastAsia="en-US"/>
              </w:rPr>
              <w:t>микрофибра</w:t>
            </w:r>
            <w:proofErr w:type="spellEnd"/>
            <w:r w:rsidRPr="00E96EF3">
              <w:rPr>
                <w:rFonts w:eastAsia="Calibri"/>
                <w:sz w:val="16"/>
                <w:szCs w:val="16"/>
                <w:lang w:eastAsia="en-US"/>
              </w:rPr>
              <w:t>), ткань, нетканые материалы</w:t>
            </w:r>
            <w:proofErr w:type="gramEnd"/>
          </w:p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lastRenderedPageBreak/>
              <w:t>предельное значение - ткань; возможные значения: нетканые материалы</w:t>
            </w:r>
          </w:p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C08AE">
        <w:trPr>
          <w:trHeight w:val="1137"/>
        </w:trPr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8.1.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i/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i/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i/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i/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i/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proofErr w:type="gramStart"/>
            <w:r w:rsidRPr="008E5EFA">
              <w:rPr>
                <w:b/>
                <w:sz w:val="16"/>
                <w:szCs w:val="16"/>
              </w:rPr>
              <w:t>Вращающаяся</w:t>
            </w:r>
            <w:proofErr w:type="gramEnd"/>
            <w:r w:rsidRPr="008E5EFA">
              <w:rPr>
                <w:b/>
                <w:sz w:val="16"/>
                <w:szCs w:val="16"/>
              </w:rPr>
              <w:t>, с регулирующими высоту приспособлениями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202EB7" w:rsidRDefault="007724A8" w:rsidP="00D222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Pr="00202EB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724A8" w:rsidRPr="00202EB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Pr="00202EB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14 000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147AEA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4 500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4 500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454"/>
        </w:trPr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8.2.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8E5EFA">
              <w:rPr>
                <w:b/>
                <w:sz w:val="16"/>
                <w:szCs w:val="16"/>
              </w:rPr>
              <w:t>Стул офисный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147AEA" w:rsidRDefault="00147AEA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47AEA">
              <w:rPr>
                <w:rFonts w:eastAsia="Calibri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147AEA" w:rsidRDefault="00147AEA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47AEA">
              <w:rPr>
                <w:rFonts w:eastAsia="Calibri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147AEA" w:rsidRDefault="00147AEA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47AEA">
              <w:rPr>
                <w:rFonts w:eastAsia="Calibri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4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F42CD6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31.01.12</w:t>
            </w:r>
          </w:p>
        </w:tc>
        <w:tc>
          <w:tcPr>
            <w:tcW w:w="10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  <w:highlight w:val="red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Материал (вид древесины)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FB7397">
              <w:rPr>
                <w:rFonts w:eastAsia="Calibri"/>
                <w:sz w:val="16"/>
                <w:szCs w:val="16"/>
                <w:lang w:eastAsia="en-US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FB7397">
              <w:rPr>
                <w:rFonts w:eastAsia="Calibr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FB7397">
              <w:rPr>
                <w:rFonts w:eastAsia="Calibri"/>
                <w:sz w:val="16"/>
                <w:szCs w:val="16"/>
                <w:lang w:eastAsia="en-US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FB7397">
              <w:rPr>
                <w:rFonts w:eastAsia="Calibri"/>
                <w:sz w:val="16"/>
                <w:szCs w:val="16"/>
                <w:lang w:eastAsia="en-US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FB7397">
              <w:rPr>
                <w:rFonts w:eastAsia="Calibr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FB7397">
              <w:rPr>
                <w:rFonts w:eastAsia="Calibri"/>
                <w:sz w:val="16"/>
                <w:szCs w:val="16"/>
                <w:lang w:eastAsia="en-US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 xml:space="preserve">предельное значение - древесина хвойных и </w:t>
            </w:r>
            <w:proofErr w:type="spellStart"/>
            <w:r w:rsidRPr="00FB7397">
              <w:rPr>
                <w:rFonts w:eastAsia="Calibr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FB7397">
              <w:rPr>
                <w:rFonts w:eastAsia="Calibri"/>
                <w:sz w:val="16"/>
                <w:szCs w:val="16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  <w:highlight w:val="red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>Материал (вид древесины)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E96EF3">
              <w:rPr>
                <w:rFonts w:eastAsia="Calibri"/>
                <w:sz w:val="16"/>
                <w:szCs w:val="16"/>
                <w:lang w:eastAsia="en-US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E96EF3">
              <w:rPr>
                <w:rFonts w:eastAsia="Calibr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E96EF3">
              <w:rPr>
                <w:rFonts w:eastAsia="Calibri"/>
                <w:sz w:val="16"/>
                <w:szCs w:val="16"/>
                <w:lang w:eastAsia="en-US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E96EF3">
              <w:rPr>
                <w:rFonts w:eastAsia="Calibri"/>
                <w:sz w:val="16"/>
                <w:szCs w:val="16"/>
                <w:lang w:eastAsia="en-US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E96EF3">
              <w:rPr>
                <w:rFonts w:eastAsia="Calibr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E96EF3">
              <w:rPr>
                <w:rFonts w:eastAsia="Calibri"/>
                <w:sz w:val="16"/>
                <w:szCs w:val="16"/>
                <w:lang w:eastAsia="en-US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 xml:space="preserve">предельное значение - древесина хвойных и </w:t>
            </w:r>
            <w:proofErr w:type="spellStart"/>
            <w:r w:rsidRPr="00E96EF3">
              <w:rPr>
                <w:rFonts w:eastAsia="Calibr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E96EF3">
              <w:rPr>
                <w:rFonts w:eastAsia="Calibri"/>
                <w:sz w:val="16"/>
                <w:szCs w:val="16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BD2B7C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BD2B7C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t>О</w:t>
            </w:r>
            <w:r w:rsidRPr="00FB7397">
              <w:rPr>
                <w:sz w:val="16"/>
                <w:szCs w:val="16"/>
              </w:rPr>
              <w:t>бивочные материалы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FB7397">
              <w:rPr>
                <w:rFonts w:eastAsia="Calibri"/>
                <w:sz w:val="16"/>
                <w:szCs w:val="16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FB7397">
              <w:rPr>
                <w:rFonts w:eastAsia="Calibri"/>
                <w:sz w:val="16"/>
                <w:szCs w:val="16"/>
                <w:lang w:eastAsia="en-US"/>
              </w:rPr>
              <w:t>микрофибра</w:t>
            </w:r>
            <w:proofErr w:type="spellEnd"/>
            <w:r w:rsidRPr="00FB7397">
              <w:rPr>
                <w:rFonts w:eastAsia="Calibri"/>
                <w:sz w:val="16"/>
                <w:szCs w:val="16"/>
                <w:lang w:eastAsia="en-US"/>
              </w:rPr>
              <w:t>), ткань, нетканые материалы</w:t>
            </w:r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FB7397">
              <w:rPr>
                <w:rFonts w:eastAsia="Calibri"/>
                <w:sz w:val="16"/>
                <w:szCs w:val="16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FB7397">
              <w:rPr>
                <w:rFonts w:eastAsia="Calibri"/>
                <w:sz w:val="16"/>
                <w:szCs w:val="16"/>
                <w:lang w:eastAsia="en-US"/>
              </w:rPr>
              <w:t>микрофибра</w:t>
            </w:r>
            <w:proofErr w:type="spellEnd"/>
            <w:r w:rsidRPr="00FB7397">
              <w:rPr>
                <w:rFonts w:eastAsia="Calibri"/>
                <w:sz w:val="16"/>
                <w:szCs w:val="16"/>
                <w:lang w:eastAsia="en-US"/>
              </w:rPr>
              <w:t>), ткань, нетканые материалы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предельное значение - ткань; возможное значение - нетканые материалы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t>О</w:t>
            </w:r>
            <w:r w:rsidRPr="00E96EF3">
              <w:rPr>
                <w:sz w:val="16"/>
                <w:szCs w:val="16"/>
              </w:rPr>
              <w:t>бивочные материалы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E96EF3">
              <w:rPr>
                <w:rFonts w:eastAsia="Calibri"/>
                <w:sz w:val="16"/>
                <w:szCs w:val="16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E96EF3">
              <w:rPr>
                <w:rFonts w:eastAsia="Calibri"/>
                <w:sz w:val="16"/>
                <w:szCs w:val="16"/>
                <w:lang w:eastAsia="en-US"/>
              </w:rPr>
              <w:t>микрофибра</w:t>
            </w:r>
            <w:proofErr w:type="spellEnd"/>
            <w:r w:rsidRPr="00E96EF3">
              <w:rPr>
                <w:rFonts w:eastAsia="Calibri"/>
                <w:sz w:val="16"/>
                <w:szCs w:val="16"/>
                <w:lang w:eastAsia="en-US"/>
              </w:rPr>
              <w:t>), ткань, нетканые материалы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E96EF3">
              <w:rPr>
                <w:rFonts w:eastAsia="Calibri"/>
                <w:sz w:val="16"/>
                <w:szCs w:val="16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E96EF3">
              <w:rPr>
                <w:rFonts w:eastAsia="Calibri"/>
                <w:sz w:val="16"/>
                <w:szCs w:val="16"/>
                <w:lang w:eastAsia="en-US"/>
              </w:rPr>
              <w:t>микрофибра</w:t>
            </w:r>
            <w:proofErr w:type="spellEnd"/>
            <w:r w:rsidRPr="00E96EF3">
              <w:rPr>
                <w:rFonts w:eastAsia="Calibri"/>
                <w:sz w:val="16"/>
                <w:szCs w:val="16"/>
                <w:lang w:eastAsia="en-US"/>
              </w:rPr>
              <w:t>), ткань, нетканые материалы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>предельное значение - ткань; возможное значение - нетканые материалы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6040A6">
              <w:rPr>
                <w:sz w:val="16"/>
                <w:szCs w:val="16"/>
              </w:rPr>
              <w:t>9.1</w:t>
            </w:r>
            <w:r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8E5EFA">
              <w:rPr>
                <w:b/>
                <w:sz w:val="16"/>
                <w:szCs w:val="16"/>
              </w:rPr>
              <w:t>Стул мягкий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4 000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F80580">
              <w:rPr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F80580">
              <w:rPr>
                <w:sz w:val="16"/>
                <w:szCs w:val="16"/>
              </w:rPr>
              <w:t>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31.01.11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 xml:space="preserve">Мебель </w:t>
            </w:r>
            <w:r w:rsidRPr="00FB7397">
              <w:rPr>
                <w:b/>
                <w:sz w:val="16"/>
                <w:szCs w:val="16"/>
              </w:rPr>
              <w:lastRenderedPageBreak/>
              <w:t>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b/>
                <w:i/>
                <w:sz w:val="16"/>
                <w:szCs w:val="16"/>
                <w:highlight w:val="red"/>
              </w:rPr>
            </w:pPr>
            <w:r w:rsidRPr="00FB7397">
              <w:rPr>
                <w:sz w:val="16"/>
                <w:szCs w:val="16"/>
              </w:rPr>
              <w:t xml:space="preserve">Материал </w:t>
            </w:r>
            <w:r w:rsidRPr="00FB7397">
              <w:rPr>
                <w:sz w:val="16"/>
                <w:szCs w:val="16"/>
              </w:rPr>
              <w:lastRenderedPageBreak/>
              <w:t>(металл</w:t>
            </w:r>
            <w:r w:rsidRPr="00C042D5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883EC6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  <w:highlight w:val="red"/>
              </w:rPr>
            </w:pPr>
            <w:r w:rsidRPr="00883EC6">
              <w:rPr>
                <w:sz w:val="16"/>
                <w:szCs w:val="16"/>
              </w:rPr>
              <w:t xml:space="preserve">Материал </w:t>
            </w:r>
            <w:r w:rsidRPr="00883EC6">
              <w:rPr>
                <w:sz w:val="16"/>
                <w:szCs w:val="16"/>
              </w:rPr>
              <w:lastRenderedPageBreak/>
              <w:t>(металл)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83EC6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10.1.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49251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492515">
              <w:rPr>
                <w:b/>
                <w:sz w:val="16"/>
                <w:szCs w:val="16"/>
              </w:rPr>
              <w:t>Стеллаж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47C1C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883EC6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5 500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5 500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5 500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5563ED" w:rsidRDefault="007724A8" w:rsidP="00D22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5563ED" w:rsidRDefault="007724A8" w:rsidP="00D2229D">
            <w:pPr>
              <w:jc w:val="center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F42CD6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31.01.12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  <w:highlight w:val="red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Материал (вид древесины)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FB7397">
              <w:rPr>
                <w:rFonts w:eastAsia="Calibr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FB7397">
              <w:rPr>
                <w:rFonts w:eastAsia="Calibri"/>
                <w:sz w:val="16"/>
                <w:szCs w:val="16"/>
                <w:lang w:eastAsia="en-US"/>
              </w:rPr>
              <w:t xml:space="preserve"> пород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FB7397">
              <w:rPr>
                <w:rFonts w:eastAsia="Calibr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FB7397">
              <w:rPr>
                <w:rFonts w:eastAsia="Calibri"/>
                <w:sz w:val="16"/>
                <w:szCs w:val="16"/>
                <w:lang w:eastAsia="en-US"/>
              </w:rPr>
              <w:t xml:space="preserve"> пород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 xml:space="preserve">предельное значение - древесина хвойных и </w:t>
            </w:r>
            <w:proofErr w:type="spellStart"/>
            <w:r w:rsidRPr="00FB7397">
              <w:rPr>
                <w:rFonts w:eastAsia="Calibr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FB7397">
              <w:rPr>
                <w:rFonts w:eastAsia="Calibri"/>
                <w:sz w:val="16"/>
                <w:szCs w:val="16"/>
                <w:lang w:eastAsia="en-US"/>
              </w:rPr>
              <w:t xml:space="preserve"> пород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  <w:highlight w:val="red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>Материал (вид древесины)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E96EF3">
              <w:rPr>
                <w:rFonts w:eastAsia="Calibr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E96EF3">
              <w:rPr>
                <w:rFonts w:eastAsia="Calibri"/>
                <w:sz w:val="16"/>
                <w:szCs w:val="16"/>
                <w:lang w:eastAsia="en-US"/>
              </w:rPr>
              <w:t xml:space="preserve"> пород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E96EF3">
              <w:rPr>
                <w:rFonts w:eastAsia="Calibr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E96EF3">
              <w:rPr>
                <w:rFonts w:eastAsia="Calibri"/>
                <w:sz w:val="16"/>
                <w:szCs w:val="16"/>
                <w:lang w:eastAsia="en-US"/>
              </w:rPr>
              <w:t xml:space="preserve"> пород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>предельное значение - древесина х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войных и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пород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CF64B8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CF64B8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8E5EFA">
              <w:rPr>
                <w:sz w:val="16"/>
                <w:szCs w:val="16"/>
              </w:rPr>
              <w:t>11.1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49251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492515">
              <w:rPr>
                <w:b/>
                <w:sz w:val="16"/>
                <w:szCs w:val="16"/>
              </w:rPr>
              <w:t xml:space="preserve">Столы письменные для офисов, административных помещений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25 000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10 000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10 000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F64B8" w:rsidRDefault="007724A8" w:rsidP="00D22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F64B8" w:rsidRDefault="007724A8" w:rsidP="00D2229D">
            <w:pPr>
              <w:jc w:val="center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49251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Шкафы для офисов, </w:t>
            </w:r>
            <w:proofErr w:type="spellStart"/>
            <w:r>
              <w:rPr>
                <w:b/>
                <w:sz w:val="16"/>
                <w:szCs w:val="16"/>
              </w:rPr>
              <w:t>администратиных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помешений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12 000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12 000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12 000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F64B8" w:rsidRDefault="007724A8" w:rsidP="00D22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F64B8" w:rsidRDefault="007724A8" w:rsidP="00D2229D">
            <w:pPr>
              <w:jc w:val="center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49251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Стеллажи для офисов, административных помещений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10 000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8 000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F64B8" w:rsidRDefault="007724A8" w:rsidP="00D22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F64B8" w:rsidRDefault="007724A8" w:rsidP="00D2229D">
            <w:pPr>
              <w:jc w:val="center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Тумбы для офисов, административных помещений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7 000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7 000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7 000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F64B8" w:rsidRDefault="007724A8" w:rsidP="00D22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F64B8" w:rsidRDefault="007724A8" w:rsidP="00D2229D">
            <w:pPr>
              <w:jc w:val="center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1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724A8" w:rsidRPr="0020624F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624F">
              <w:rPr>
                <w:sz w:val="16"/>
                <w:szCs w:val="16"/>
              </w:rPr>
              <w:t xml:space="preserve">Дополнительный перечень отдельных видов товаров, работ, услуг, определенный главным распорядителем бюджетных средств – </w:t>
            </w:r>
            <w:r>
              <w:rPr>
                <w:sz w:val="16"/>
                <w:szCs w:val="16"/>
              </w:rPr>
              <w:t xml:space="preserve">управлением финансов администрации </w:t>
            </w:r>
            <w:proofErr w:type="spellStart"/>
            <w:r>
              <w:rPr>
                <w:sz w:val="16"/>
                <w:szCs w:val="16"/>
              </w:rPr>
              <w:t>Белохолуницкого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Кировской области</w:t>
            </w:r>
          </w:p>
        </w:tc>
      </w:tr>
      <w:tr w:rsidR="007724A8" w:rsidRPr="00C042D5" w:rsidTr="00D2229D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5F60FD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64.19.21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5F60FD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оказание финансовых услуг по предоставлению кредитных ресурсов для погашения долговых обязательств и (или) финансирования дефицита бюджета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F42CD6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6B1648" w:rsidRDefault="00F42CD6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6B1648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действия кредита или кредитной линии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000A7B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12 месяцев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F42CD6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F42CD6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000A7B" w:rsidRPr="00C042D5" w:rsidTr="00D2229D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Pr="00C042D5" w:rsidRDefault="00000A7B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Pr="00C042D5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Pr="00C042D5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годовых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Default="00000A7B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Default="00000A7B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Pr="006B1648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процентная ставка за пользование кредитом или кредитной линии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Pr="00C042D5" w:rsidRDefault="00000A7B" w:rsidP="00230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размера ключевой ставки Центрального банка Российской федерации, увеличенной не более чем на </w:t>
            </w:r>
            <w:r w:rsidR="00C63B0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% </w:t>
            </w:r>
            <w:proofErr w:type="gramStart"/>
            <w:r>
              <w:rPr>
                <w:sz w:val="16"/>
                <w:szCs w:val="16"/>
              </w:rPr>
              <w:t>годовых</w:t>
            </w:r>
            <w:proofErr w:type="gram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Default="00000A7B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Default="00000A7B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</w:tr>
    </w:tbl>
    <w:p w:rsidR="007724A8" w:rsidRPr="00C042D5" w:rsidRDefault="007724A8" w:rsidP="007724A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724A8" w:rsidRPr="008E75F1" w:rsidRDefault="007724A8" w:rsidP="007724A8">
      <w:pPr>
        <w:ind w:firstLine="698"/>
        <w:rPr>
          <w:sz w:val="16"/>
          <w:szCs w:val="16"/>
        </w:rPr>
      </w:pPr>
      <w:bookmarkStart w:id="3" w:name="sub_1111"/>
      <w:r w:rsidRPr="008E75F1">
        <w:rPr>
          <w:sz w:val="16"/>
          <w:szCs w:val="16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bookmarkEnd w:id="3"/>
    </w:p>
    <w:p w:rsidR="007724A8" w:rsidRPr="008E75F1" w:rsidRDefault="007724A8" w:rsidP="007724A8">
      <w:pPr>
        <w:rPr>
          <w:sz w:val="16"/>
          <w:szCs w:val="16"/>
        </w:rPr>
      </w:pPr>
    </w:p>
    <w:p w:rsidR="007724A8" w:rsidRDefault="007724A8" w:rsidP="007724A8">
      <w:pPr>
        <w:ind w:firstLine="698"/>
      </w:pPr>
      <w:r>
        <w:t>Периодичность приобретения средств вычислительной техники определяется максимальным сроком полезного использования и составляет не менее трех лет.</w:t>
      </w:r>
    </w:p>
    <w:p w:rsidR="007724A8" w:rsidRDefault="007724A8" w:rsidP="007724A8">
      <w:pPr>
        <w:ind w:firstLine="698"/>
      </w:pPr>
      <w:r>
        <w:t>Периодичность приобретения мебели определяется максимальным сроком полезного использования и составляет не менее 7 лет.</w:t>
      </w:r>
    </w:p>
    <w:p w:rsidR="007724A8" w:rsidRDefault="007724A8" w:rsidP="007724A8">
      <w:pPr>
        <w:ind w:firstLine="698"/>
      </w:pPr>
    </w:p>
    <w:p w:rsidR="007724A8" w:rsidRDefault="007724A8" w:rsidP="007724A8">
      <w:pPr>
        <w:ind w:firstLine="698"/>
        <w:jc w:val="center"/>
      </w:pPr>
      <w:r>
        <w:t>_________________</w:t>
      </w:r>
    </w:p>
    <w:p w:rsidR="008709DD" w:rsidRDefault="008709DD"/>
    <w:sectPr w:rsidR="008709DD" w:rsidSect="00D2229D">
      <w:headerReference w:type="even" r:id="rId9"/>
      <w:headerReference w:type="default" r:id="rId10"/>
      <w:pgSz w:w="16838" w:h="11906" w:orient="landscape"/>
      <w:pgMar w:top="1247" w:right="119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4D0" w:rsidRDefault="003154D0" w:rsidP="00CA5FAB">
      <w:r>
        <w:separator/>
      </w:r>
    </w:p>
  </w:endnote>
  <w:endnote w:type="continuationSeparator" w:id="1">
    <w:p w:rsidR="003154D0" w:rsidRDefault="003154D0" w:rsidP="00CA5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4D0" w:rsidRDefault="003154D0" w:rsidP="00CA5FAB">
      <w:r>
        <w:separator/>
      </w:r>
    </w:p>
  </w:footnote>
  <w:footnote w:type="continuationSeparator" w:id="1">
    <w:p w:rsidR="003154D0" w:rsidRDefault="003154D0" w:rsidP="00CA5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F6C" w:rsidRDefault="00242F91" w:rsidP="00D2229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13F6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3F6C" w:rsidRDefault="00D13F6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F6C" w:rsidRDefault="00242F91" w:rsidP="00D2229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13F6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235E">
      <w:rPr>
        <w:rStyle w:val="a8"/>
        <w:noProof/>
      </w:rPr>
      <w:t>12</w:t>
    </w:r>
    <w:r>
      <w:rPr>
        <w:rStyle w:val="a8"/>
      </w:rPr>
      <w:fldChar w:fldCharType="end"/>
    </w:r>
  </w:p>
  <w:p w:rsidR="00D13F6C" w:rsidRDefault="00D13F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20723"/>
    <w:multiLevelType w:val="hybridMultilevel"/>
    <w:tmpl w:val="9FBC9C9E"/>
    <w:lvl w:ilvl="0" w:tplc="523C57EE">
      <w:start w:val="1"/>
      <w:numFmt w:val="decimal"/>
      <w:suff w:val="space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4A8"/>
    <w:rsid w:val="00000A7B"/>
    <w:rsid w:val="00055543"/>
    <w:rsid w:val="00057797"/>
    <w:rsid w:val="00075CAC"/>
    <w:rsid w:val="000A1192"/>
    <w:rsid w:val="00107E76"/>
    <w:rsid w:val="00140D41"/>
    <w:rsid w:val="00147AEA"/>
    <w:rsid w:val="00154F41"/>
    <w:rsid w:val="00157E82"/>
    <w:rsid w:val="001B5D3D"/>
    <w:rsid w:val="001C02E1"/>
    <w:rsid w:val="001F7B7C"/>
    <w:rsid w:val="002102EA"/>
    <w:rsid w:val="002160D8"/>
    <w:rsid w:val="0023094F"/>
    <w:rsid w:val="00242F91"/>
    <w:rsid w:val="00293FFF"/>
    <w:rsid w:val="0031235E"/>
    <w:rsid w:val="003154D0"/>
    <w:rsid w:val="00385277"/>
    <w:rsid w:val="00396DEB"/>
    <w:rsid w:val="004A34F9"/>
    <w:rsid w:val="004F716B"/>
    <w:rsid w:val="00546941"/>
    <w:rsid w:val="005E25C4"/>
    <w:rsid w:val="00695E26"/>
    <w:rsid w:val="006C14F8"/>
    <w:rsid w:val="00712AF1"/>
    <w:rsid w:val="007724A8"/>
    <w:rsid w:val="00787208"/>
    <w:rsid w:val="007A76DE"/>
    <w:rsid w:val="007D6FE6"/>
    <w:rsid w:val="008709DD"/>
    <w:rsid w:val="008E0334"/>
    <w:rsid w:val="008F7120"/>
    <w:rsid w:val="00A03CFD"/>
    <w:rsid w:val="00A37C7D"/>
    <w:rsid w:val="00A4444B"/>
    <w:rsid w:val="00AA449D"/>
    <w:rsid w:val="00AB67B2"/>
    <w:rsid w:val="00AD0E52"/>
    <w:rsid w:val="00B41AE2"/>
    <w:rsid w:val="00B43744"/>
    <w:rsid w:val="00B94D03"/>
    <w:rsid w:val="00BA3425"/>
    <w:rsid w:val="00C20895"/>
    <w:rsid w:val="00C27707"/>
    <w:rsid w:val="00C33CB5"/>
    <w:rsid w:val="00C5622B"/>
    <w:rsid w:val="00C63B0D"/>
    <w:rsid w:val="00CA5FAB"/>
    <w:rsid w:val="00D13F6C"/>
    <w:rsid w:val="00D2229D"/>
    <w:rsid w:val="00D3744F"/>
    <w:rsid w:val="00D52A8B"/>
    <w:rsid w:val="00D64362"/>
    <w:rsid w:val="00DA3689"/>
    <w:rsid w:val="00DA6539"/>
    <w:rsid w:val="00DB0C69"/>
    <w:rsid w:val="00DC08AE"/>
    <w:rsid w:val="00E90502"/>
    <w:rsid w:val="00EA2500"/>
    <w:rsid w:val="00EE4D68"/>
    <w:rsid w:val="00F118F2"/>
    <w:rsid w:val="00F1680D"/>
    <w:rsid w:val="00F30A68"/>
    <w:rsid w:val="00F42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24A8"/>
    <w:pPr>
      <w:keepNext/>
      <w:ind w:right="-1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7724A8"/>
    <w:pPr>
      <w:keepNext/>
      <w:ind w:right="-1"/>
      <w:jc w:val="center"/>
      <w:outlineLvl w:val="1"/>
    </w:pPr>
    <w:rPr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4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24A8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table" w:styleId="a3">
    <w:name w:val="Table Grid"/>
    <w:basedOn w:val="a1"/>
    <w:rsid w:val="00772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2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7724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7724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7724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7724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7724A8"/>
  </w:style>
  <w:style w:type="paragraph" w:styleId="a9">
    <w:name w:val="Balloon Text"/>
    <w:basedOn w:val="a"/>
    <w:link w:val="aa"/>
    <w:semiHidden/>
    <w:rsid w:val="007724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724A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7724A8"/>
    <w:pPr>
      <w:spacing w:line="360" w:lineRule="exact"/>
      <w:ind w:firstLine="709"/>
      <w:jc w:val="both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rsid w:val="007724A8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7724A8"/>
  </w:style>
  <w:style w:type="paragraph" w:customStyle="1" w:styleId="ad">
    <w:name w:val="Нормальный (таблица)"/>
    <w:basedOn w:val="a"/>
    <w:next w:val="a"/>
    <w:rsid w:val="007724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e">
    <w:name w:val="Hyperlink"/>
    <w:basedOn w:val="a0"/>
    <w:unhideWhenUsed/>
    <w:rsid w:val="007724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3004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UserCons</dc:creator>
  <cp:lastModifiedBy>Valued Acer Customer</cp:lastModifiedBy>
  <cp:revision>22</cp:revision>
  <cp:lastPrinted>2018-07-19T07:59:00Z</cp:lastPrinted>
  <dcterms:created xsi:type="dcterms:W3CDTF">2019-06-18T08:28:00Z</dcterms:created>
  <dcterms:modified xsi:type="dcterms:W3CDTF">2019-06-20T07:51:00Z</dcterms:modified>
</cp:coreProperties>
</file>