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10035" w:type="dxa"/>
        <w:tblLayout w:type="fixed"/>
        <w:tblLook w:val="01E0"/>
      </w:tblPr>
      <w:tblGrid>
        <w:gridCol w:w="3775"/>
        <w:gridCol w:w="6260"/>
      </w:tblGrid>
      <w:tr w:rsidR="00BB6F79" w:rsidTr="002619DB">
        <w:trPr>
          <w:trHeight w:val="3465"/>
        </w:trPr>
        <w:tc>
          <w:tcPr>
            <w:tcW w:w="3775" w:type="dxa"/>
            <w:hideMark/>
          </w:tcPr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BB6F79" w:rsidRDefault="00BB6F79" w:rsidP="002619DB">
            <w:pPr>
              <w:tabs>
                <w:tab w:val="center" w:pos="1779"/>
                <w:tab w:val="right" w:pos="355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УПРАВЛЕНИЕ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лазырина,6, г.Белая Холуница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bhruo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452@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yandx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25.05. 2023 № </w:t>
            </w:r>
            <w:r w:rsidR="003E3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172/1</w:t>
            </w:r>
          </w:p>
          <w:p w:rsidR="00BB6F79" w:rsidRDefault="00BB6F79" w:rsidP="002619D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</w:tcPr>
          <w:p w:rsidR="00BB6F79" w:rsidRDefault="00BB6F79" w:rsidP="002619D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F79" w:rsidRDefault="00BB6F79" w:rsidP="002619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BB6F79" w:rsidRDefault="00BB6F79" w:rsidP="002619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учреждения дополнительного образования  «Спортивная школа»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 Холуница Кировской области  Ложкиной Людмиле  Алексеевне</w:t>
            </w:r>
          </w:p>
          <w:p w:rsidR="00BB6F79" w:rsidRDefault="00BB6F79" w:rsidP="002619DB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F79" w:rsidRDefault="00BB6F79" w:rsidP="002619D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6F79" w:rsidRPr="00BB472E" w:rsidRDefault="00BB6F79" w:rsidP="00BB6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B6F79" w:rsidRDefault="00BB6F79" w:rsidP="00BB6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2E">
        <w:rPr>
          <w:rFonts w:ascii="Times New Roman" w:hAnsi="Times New Roman" w:cs="Times New Roman"/>
          <w:b/>
          <w:sz w:val="24"/>
          <w:szCs w:val="24"/>
        </w:rPr>
        <w:t>Об изучении деятельности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BB6F79" w:rsidRDefault="00E00E31" w:rsidP="00BB6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B6F79">
        <w:rPr>
          <w:rFonts w:ascii="Times New Roman" w:hAnsi="Times New Roman" w:cs="Times New Roman"/>
          <w:b/>
          <w:sz w:val="24"/>
          <w:szCs w:val="24"/>
        </w:rPr>
        <w:t>Эффективность реализации дополнительных образовательных программ».</w:t>
      </w:r>
    </w:p>
    <w:p w:rsidR="00BB6F79" w:rsidRPr="00BE3D78" w:rsidRDefault="00BB6F79" w:rsidP="00BB6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E00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Pr="00BE3D78">
        <w:rPr>
          <w:rFonts w:ascii="Times New Roman" w:hAnsi="Times New Roman" w:cs="Times New Roman"/>
          <w:sz w:val="24"/>
          <w:szCs w:val="24"/>
        </w:rPr>
        <w:t xml:space="preserve"> полноту 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 образовательных программ, оценить эффективность образовательного процесса.</w:t>
      </w:r>
    </w:p>
    <w:p w:rsidR="00BB6F79" w:rsidRDefault="00BB6F79" w:rsidP="00BB6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проверки:</w:t>
      </w:r>
    </w:p>
    <w:p w:rsidR="00BB6F79" w:rsidRDefault="00BB6F79" w:rsidP="00BB6F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1.Проверить состояние   образовательной работы в МКУ ДО  «Спортивная школа»</w:t>
      </w:r>
      <w:r w:rsidRPr="00BB6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елая Холуница Кировской области </w:t>
      </w:r>
    </w:p>
    <w:p w:rsidR="00BB6F79" w:rsidRDefault="00BB6F79" w:rsidP="00BB6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2.Оценить эффективность методической работы директора образовательного учреждения,  тренеров-преподавателей.</w:t>
      </w:r>
    </w:p>
    <w:p w:rsidR="00BB6F79" w:rsidRDefault="00BB6F79" w:rsidP="00BB6F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3.Изучить условия для осуществления дополнительного образования в МКУ ДО «Спортивная школа»</w:t>
      </w:r>
      <w:r w:rsidRPr="00BB6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елая Холуница Кировской области. </w:t>
      </w:r>
    </w:p>
    <w:p w:rsidR="00BB6F79" w:rsidRDefault="00BB6F79" w:rsidP="00BB6F79">
      <w:pPr>
        <w:jc w:val="both"/>
        <w:rPr>
          <w:rFonts w:ascii="Times New Roman" w:hAnsi="Times New Roman" w:cs="Times New Roman"/>
          <w:sz w:val="24"/>
          <w:szCs w:val="24"/>
        </w:rPr>
      </w:pPr>
      <w:r w:rsidRPr="00B442C9">
        <w:rPr>
          <w:rFonts w:ascii="Times New Roman" w:hAnsi="Times New Roman" w:cs="Times New Roman"/>
          <w:b/>
          <w:sz w:val="24"/>
          <w:szCs w:val="24"/>
        </w:rPr>
        <w:t xml:space="preserve"> Проверяемый период деятельности</w:t>
      </w:r>
      <w:r>
        <w:rPr>
          <w:rFonts w:ascii="Times New Roman" w:hAnsi="Times New Roman" w:cs="Times New Roman"/>
          <w:sz w:val="24"/>
          <w:szCs w:val="24"/>
        </w:rPr>
        <w:t>: 2022-2023 учебный год.</w:t>
      </w:r>
    </w:p>
    <w:p w:rsidR="00BB6F79" w:rsidRDefault="00BB6F79" w:rsidP="00BB6F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2C9">
        <w:rPr>
          <w:rFonts w:ascii="Times New Roman" w:hAnsi="Times New Roman" w:cs="Times New Roman"/>
          <w:b/>
          <w:sz w:val="24"/>
          <w:szCs w:val="24"/>
        </w:rPr>
        <w:t xml:space="preserve"> Объект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МКУ ДО  «Спортивная школа»</w:t>
      </w:r>
      <w:r w:rsidRPr="00BB6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елая Холуница Кировской области </w:t>
      </w:r>
    </w:p>
    <w:p w:rsidR="00BB6F79" w:rsidRDefault="00E207E0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B6F79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BB6F79" w:rsidRPr="00BB472E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="00BB6F79" w:rsidRPr="00BB472E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BB6F79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BB6F79" w:rsidRPr="00BB472E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912994">
        <w:rPr>
          <w:rFonts w:ascii="Times New Roman" w:hAnsi="Times New Roman" w:cs="Times New Roman"/>
          <w:sz w:val="24"/>
          <w:szCs w:val="24"/>
        </w:rPr>
        <w:t xml:space="preserve"> №52/2-2 от 10.05.2023 г.</w:t>
      </w:r>
      <w:r w:rsidR="00BB6F79">
        <w:rPr>
          <w:rFonts w:ascii="Times New Roman" w:hAnsi="Times New Roman" w:cs="Times New Roman"/>
          <w:sz w:val="24"/>
          <w:szCs w:val="24"/>
        </w:rPr>
        <w:t xml:space="preserve"> Марихиной Н.Н., руководителем МКУ СМТС МУО </w:t>
      </w:r>
      <w:proofErr w:type="spellStart"/>
      <w:r w:rsidR="00BB6F79" w:rsidRPr="00BB472E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BB6F7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B6F79" w:rsidRPr="00BB472E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8D794A">
        <w:rPr>
          <w:rFonts w:ascii="Times New Roman" w:hAnsi="Times New Roman" w:cs="Times New Roman"/>
          <w:sz w:val="24"/>
          <w:szCs w:val="24"/>
        </w:rPr>
        <w:t>,</w:t>
      </w:r>
      <w:r w:rsidR="00BB6F79">
        <w:rPr>
          <w:rFonts w:ascii="Times New Roman" w:hAnsi="Times New Roman" w:cs="Times New Roman"/>
          <w:sz w:val="24"/>
          <w:szCs w:val="24"/>
        </w:rPr>
        <w:t xml:space="preserve"> </w:t>
      </w:r>
      <w:r w:rsidR="00733514">
        <w:rPr>
          <w:rFonts w:ascii="Times New Roman" w:hAnsi="Times New Roman" w:cs="Times New Roman"/>
          <w:sz w:val="24"/>
          <w:szCs w:val="24"/>
        </w:rPr>
        <w:t xml:space="preserve"> 25-26 мая  2023</w:t>
      </w:r>
      <w:r w:rsidR="00BB6F79">
        <w:rPr>
          <w:rFonts w:ascii="Times New Roman" w:hAnsi="Times New Roman" w:cs="Times New Roman"/>
          <w:sz w:val="24"/>
          <w:szCs w:val="24"/>
        </w:rPr>
        <w:t xml:space="preserve"> года было проведено изучение</w:t>
      </w:r>
      <w:r w:rsidR="00BB6F79" w:rsidRPr="00E22497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BB6F79">
        <w:rPr>
          <w:rFonts w:ascii="Times New Roman" w:hAnsi="Times New Roman" w:cs="Times New Roman"/>
          <w:sz w:val="24"/>
          <w:szCs w:val="24"/>
        </w:rPr>
        <w:t xml:space="preserve">ости </w:t>
      </w:r>
      <w:r w:rsidR="00733514">
        <w:rPr>
          <w:rFonts w:ascii="Times New Roman" w:hAnsi="Times New Roman" w:cs="Times New Roman"/>
          <w:sz w:val="24"/>
          <w:szCs w:val="24"/>
        </w:rPr>
        <w:t xml:space="preserve">Муниципального казённого </w:t>
      </w:r>
      <w:r w:rsidR="00BB6F79">
        <w:rPr>
          <w:rFonts w:ascii="Times New Roman" w:hAnsi="Times New Roman" w:cs="Times New Roman"/>
          <w:sz w:val="24"/>
          <w:szCs w:val="24"/>
        </w:rPr>
        <w:t>учреждения</w:t>
      </w:r>
      <w:r w:rsidR="00BB6F79" w:rsidRPr="00765249">
        <w:rPr>
          <w:rFonts w:ascii="Times New Roman" w:hAnsi="Times New Roman" w:cs="Times New Roman"/>
          <w:sz w:val="24"/>
          <w:szCs w:val="24"/>
        </w:rPr>
        <w:t xml:space="preserve"> </w:t>
      </w:r>
      <w:r w:rsidR="00BB6F7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CC1635">
        <w:rPr>
          <w:rFonts w:ascii="Times New Roman" w:hAnsi="Times New Roman" w:cs="Times New Roman"/>
          <w:sz w:val="24"/>
          <w:szCs w:val="24"/>
        </w:rPr>
        <w:t xml:space="preserve"> «</w:t>
      </w:r>
      <w:r w:rsidR="008D794A">
        <w:rPr>
          <w:rFonts w:ascii="Times New Roman" w:hAnsi="Times New Roman" w:cs="Times New Roman"/>
          <w:sz w:val="24"/>
          <w:szCs w:val="24"/>
        </w:rPr>
        <w:t xml:space="preserve">Спортивная школа»  </w:t>
      </w:r>
      <w:r w:rsidR="00867B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67B9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67B96">
        <w:rPr>
          <w:rFonts w:ascii="Times New Roman" w:hAnsi="Times New Roman" w:cs="Times New Roman"/>
          <w:sz w:val="24"/>
          <w:szCs w:val="24"/>
        </w:rPr>
        <w:t>елая Холуница</w:t>
      </w:r>
      <w:r w:rsidR="00BB6F79">
        <w:rPr>
          <w:rFonts w:ascii="Times New Roman" w:hAnsi="Times New Roman" w:cs="Times New Roman"/>
          <w:sz w:val="24"/>
          <w:szCs w:val="24"/>
        </w:rPr>
        <w:t xml:space="preserve"> Кировской области по теме «Эффективность реализации дополнительных  образовательных программ». В ходе проверки были изучены следующие документы: </w:t>
      </w:r>
    </w:p>
    <w:p w:rsidR="00BB6F79" w:rsidRDefault="00BB6F79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49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Основная образовательная п</w:t>
      </w:r>
      <w:r w:rsidRPr="00E2249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ограмма  </w:t>
      </w:r>
      <w:r w:rsidR="00733514">
        <w:rPr>
          <w:rFonts w:ascii="Times New Roman" w:hAnsi="Times New Roman" w:cs="Times New Roman"/>
          <w:sz w:val="24"/>
          <w:szCs w:val="24"/>
        </w:rPr>
        <w:t xml:space="preserve"> МКУ </w:t>
      </w:r>
      <w:proofErr w:type="gramStart"/>
      <w:r w:rsidR="007335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D794A">
        <w:rPr>
          <w:rFonts w:ascii="Times New Roman" w:hAnsi="Times New Roman" w:cs="Times New Roman"/>
          <w:sz w:val="24"/>
          <w:szCs w:val="24"/>
        </w:rPr>
        <w:t xml:space="preserve"> </w:t>
      </w:r>
      <w:r w:rsidR="00733514">
        <w:rPr>
          <w:rFonts w:ascii="Times New Roman" w:hAnsi="Times New Roman" w:cs="Times New Roman"/>
          <w:sz w:val="24"/>
          <w:szCs w:val="24"/>
        </w:rPr>
        <w:t xml:space="preserve"> «Спортивная школа»</w:t>
      </w:r>
    </w:p>
    <w:p w:rsidR="00BB6F79" w:rsidRPr="00E22497" w:rsidRDefault="00BB6F79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BB6F79" w:rsidRDefault="00BB6F79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Рабочие программы  педагогов.</w:t>
      </w:r>
    </w:p>
    <w:p w:rsidR="00BB6F79" w:rsidRDefault="00BB6F79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4..Результативность реализации программ дополнительного образования (уровень).</w:t>
      </w:r>
    </w:p>
    <w:p w:rsidR="00BB6F79" w:rsidRDefault="00733514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6F79">
        <w:rPr>
          <w:rFonts w:ascii="Times New Roman" w:hAnsi="Times New Roman" w:cs="Times New Roman"/>
          <w:sz w:val="24"/>
          <w:szCs w:val="24"/>
        </w:rPr>
        <w:t>.Расписание занятий.</w:t>
      </w:r>
    </w:p>
    <w:p w:rsidR="00BB6F79" w:rsidRDefault="00733514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F79">
        <w:rPr>
          <w:rFonts w:ascii="Times New Roman" w:hAnsi="Times New Roman" w:cs="Times New Roman"/>
          <w:sz w:val="24"/>
          <w:szCs w:val="24"/>
        </w:rPr>
        <w:t xml:space="preserve">.Диагностические и </w:t>
      </w:r>
      <w:r w:rsidR="00CC1635">
        <w:rPr>
          <w:rFonts w:ascii="Times New Roman" w:hAnsi="Times New Roman" w:cs="Times New Roman"/>
          <w:sz w:val="24"/>
          <w:szCs w:val="24"/>
        </w:rPr>
        <w:t>аналитические материалы по ВСОКО.</w:t>
      </w:r>
    </w:p>
    <w:p w:rsidR="00BB6F79" w:rsidRDefault="00733514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6F79">
        <w:rPr>
          <w:rFonts w:ascii="Times New Roman" w:hAnsi="Times New Roman" w:cs="Times New Roman"/>
          <w:sz w:val="24"/>
          <w:szCs w:val="24"/>
        </w:rPr>
        <w:t>.Информация по участию в проекте «Успех каждого ребёнка» (ПФДО).</w:t>
      </w:r>
    </w:p>
    <w:p w:rsidR="00BB6F79" w:rsidRDefault="00BB6F79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проверен сайт Муниципального казённого </w:t>
      </w:r>
      <w:r w:rsidR="0073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6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733514">
        <w:rPr>
          <w:rFonts w:ascii="Times New Roman" w:hAnsi="Times New Roman" w:cs="Times New Roman"/>
          <w:sz w:val="24"/>
          <w:szCs w:val="24"/>
        </w:rPr>
        <w:t xml:space="preserve">  «Спортивная школа»</w:t>
      </w:r>
      <w:r w:rsidR="00733514" w:rsidRPr="00733514">
        <w:rPr>
          <w:rFonts w:ascii="Times New Roman" w:hAnsi="Times New Roman" w:cs="Times New Roman"/>
          <w:sz w:val="24"/>
          <w:szCs w:val="24"/>
        </w:rPr>
        <w:t xml:space="preserve"> </w:t>
      </w:r>
      <w:r w:rsidR="007335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3351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33514">
        <w:rPr>
          <w:rFonts w:ascii="Times New Roman" w:hAnsi="Times New Roman" w:cs="Times New Roman"/>
          <w:sz w:val="24"/>
          <w:szCs w:val="24"/>
        </w:rPr>
        <w:t>елая Холуница Кировской области</w:t>
      </w:r>
      <w:r w:rsidR="00E00E31">
        <w:rPr>
          <w:rFonts w:ascii="Times New Roman" w:hAnsi="Times New Roman" w:cs="Times New Roman"/>
          <w:sz w:val="24"/>
          <w:szCs w:val="24"/>
        </w:rPr>
        <w:t>.</w:t>
      </w:r>
    </w:p>
    <w:p w:rsidR="00CC1635" w:rsidRDefault="00E207E0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C1635">
        <w:rPr>
          <w:rFonts w:ascii="Times New Roman" w:hAnsi="Times New Roman" w:cs="Times New Roman"/>
          <w:sz w:val="24"/>
          <w:szCs w:val="24"/>
        </w:rPr>
        <w:t>Учебный процесс в МКУ ДО СШ строится на основе</w:t>
      </w:r>
      <w:r w:rsidR="00B86256">
        <w:rPr>
          <w:rFonts w:ascii="Times New Roman" w:hAnsi="Times New Roman" w:cs="Times New Roman"/>
          <w:sz w:val="24"/>
          <w:szCs w:val="24"/>
        </w:rPr>
        <w:t xml:space="preserve"> </w:t>
      </w:r>
      <w:r w:rsidR="006518A1">
        <w:rPr>
          <w:rFonts w:ascii="Times New Roman" w:hAnsi="Times New Roman" w:cs="Times New Roman"/>
          <w:sz w:val="24"/>
          <w:szCs w:val="24"/>
        </w:rPr>
        <w:t>Основной образовательной программы дополнительного образования, утверждённой 01.09.2022 г.;</w:t>
      </w:r>
      <w:r w:rsidR="00CC1635">
        <w:rPr>
          <w:rFonts w:ascii="Times New Roman" w:hAnsi="Times New Roman" w:cs="Times New Roman"/>
          <w:sz w:val="24"/>
          <w:szCs w:val="24"/>
        </w:rPr>
        <w:t xml:space="preserve"> календарного учебного плана</w:t>
      </w:r>
      <w:proofErr w:type="gramStart"/>
      <w:r w:rsidR="00CC1635">
        <w:rPr>
          <w:rFonts w:ascii="Times New Roman" w:hAnsi="Times New Roman" w:cs="Times New Roman"/>
          <w:sz w:val="24"/>
          <w:szCs w:val="24"/>
        </w:rPr>
        <w:t xml:space="preserve"> </w:t>
      </w:r>
      <w:r w:rsidR="00CB2D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1635">
        <w:rPr>
          <w:rFonts w:ascii="Times New Roman" w:hAnsi="Times New Roman" w:cs="Times New Roman"/>
          <w:sz w:val="24"/>
          <w:szCs w:val="24"/>
        </w:rPr>
        <w:t>В 2022-23 учебном году в школе работали 6 отделений по видам спорта:</w:t>
      </w:r>
      <w:r w:rsidR="00867B96">
        <w:rPr>
          <w:rFonts w:ascii="Times New Roman" w:hAnsi="Times New Roman" w:cs="Times New Roman"/>
          <w:sz w:val="24"/>
          <w:szCs w:val="24"/>
        </w:rPr>
        <w:t xml:space="preserve"> </w:t>
      </w:r>
      <w:r w:rsidR="00CC1635">
        <w:rPr>
          <w:rFonts w:ascii="Times New Roman" w:hAnsi="Times New Roman" w:cs="Times New Roman"/>
          <w:sz w:val="24"/>
          <w:szCs w:val="24"/>
        </w:rPr>
        <w:t>волейбол(165 человек</w:t>
      </w:r>
      <w:r w:rsidR="00805DEE">
        <w:rPr>
          <w:rFonts w:ascii="Times New Roman" w:hAnsi="Times New Roman" w:cs="Times New Roman"/>
          <w:sz w:val="24"/>
          <w:szCs w:val="24"/>
        </w:rPr>
        <w:t xml:space="preserve"> занимаются по авторской программе дополнительного образования </w:t>
      </w:r>
      <w:r w:rsidR="00805DEE">
        <w:rPr>
          <w:rFonts w:ascii="Times New Roman" w:hAnsi="Times New Roman" w:cs="Times New Roman"/>
          <w:sz w:val="24"/>
          <w:szCs w:val="24"/>
        </w:rPr>
        <w:lastRenderedPageBreak/>
        <w:t>Л.А.Ложкиной</w:t>
      </w:r>
      <w:r w:rsidR="00CC1635">
        <w:rPr>
          <w:rFonts w:ascii="Times New Roman" w:hAnsi="Times New Roman" w:cs="Times New Roman"/>
          <w:sz w:val="24"/>
          <w:szCs w:val="24"/>
        </w:rPr>
        <w:t>), бокс (32 человека), тайский бокс</w:t>
      </w:r>
      <w:r w:rsidR="00703707">
        <w:rPr>
          <w:rFonts w:ascii="Times New Roman" w:hAnsi="Times New Roman" w:cs="Times New Roman"/>
          <w:sz w:val="24"/>
          <w:szCs w:val="24"/>
        </w:rPr>
        <w:t xml:space="preserve"> </w:t>
      </w:r>
      <w:r w:rsidR="00CC1635">
        <w:rPr>
          <w:rFonts w:ascii="Times New Roman" w:hAnsi="Times New Roman" w:cs="Times New Roman"/>
          <w:sz w:val="24"/>
          <w:szCs w:val="24"/>
        </w:rPr>
        <w:t>(45 человек</w:t>
      </w:r>
      <w:r w:rsidR="00703707">
        <w:rPr>
          <w:rFonts w:ascii="Times New Roman" w:hAnsi="Times New Roman" w:cs="Times New Roman"/>
          <w:sz w:val="24"/>
          <w:szCs w:val="24"/>
        </w:rPr>
        <w:t xml:space="preserve">), лыжи (42 человека), </w:t>
      </w:r>
      <w:proofErr w:type="spellStart"/>
      <w:r w:rsidR="00703707">
        <w:rPr>
          <w:rFonts w:ascii="Times New Roman" w:hAnsi="Times New Roman" w:cs="Times New Roman"/>
          <w:sz w:val="24"/>
          <w:szCs w:val="24"/>
        </w:rPr>
        <w:t>чирлидинг</w:t>
      </w:r>
      <w:proofErr w:type="spellEnd"/>
      <w:r w:rsidR="00703707">
        <w:rPr>
          <w:rFonts w:ascii="Times New Roman" w:hAnsi="Times New Roman" w:cs="Times New Roman"/>
          <w:sz w:val="24"/>
          <w:szCs w:val="24"/>
        </w:rPr>
        <w:t>(</w:t>
      </w:r>
      <w:r w:rsidR="00CC1635">
        <w:rPr>
          <w:rFonts w:ascii="Times New Roman" w:hAnsi="Times New Roman" w:cs="Times New Roman"/>
          <w:sz w:val="24"/>
          <w:szCs w:val="24"/>
        </w:rPr>
        <w:t>81 человек), ОФП(439 человек). Итого обучающихся-804 человека.</w:t>
      </w:r>
      <w:r w:rsidR="0080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E8" w:rsidRDefault="00CB2DE8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работы тренеров-преподавателей</w:t>
      </w:r>
      <w:r w:rsidRPr="009153DF">
        <w:rPr>
          <w:rFonts w:ascii="Times New Roman" w:hAnsi="Times New Roman" w:cs="Times New Roman"/>
          <w:sz w:val="24"/>
          <w:szCs w:val="24"/>
        </w:rPr>
        <w:t xml:space="preserve"> можно оценить по ко</w:t>
      </w:r>
      <w:r>
        <w:rPr>
          <w:rFonts w:ascii="Times New Roman" w:hAnsi="Times New Roman" w:cs="Times New Roman"/>
          <w:sz w:val="24"/>
          <w:szCs w:val="24"/>
        </w:rPr>
        <w:t>личеству призёров и победителей в этом учебном году</w:t>
      </w:r>
      <w:r w:rsidR="00703707">
        <w:rPr>
          <w:rFonts w:ascii="Times New Roman" w:hAnsi="Times New Roman" w:cs="Times New Roman"/>
          <w:sz w:val="24"/>
          <w:szCs w:val="24"/>
        </w:rPr>
        <w:t xml:space="preserve">. Используя результаты анализа </w:t>
      </w:r>
      <w:r w:rsidR="00A35164">
        <w:rPr>
          <w:rFonts w:ascii="Times New Roman" w:hAnsi="Times New Roman" w:cs="Times New Roman"/>
          <w:sz w:val="24"/>
          <w:szCs w:val="24"/>
        </w:rPr>
        <w:t xml:space="preserve"> соревнований, можно сделать вывод, что уровень реализации программы «Волейбол</w:t>
      </w:r>
      <w:proofErr w:type="gramStart"/>
      <w:r w:rsidR="00A3516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A35164">
        <w:rPr>
          <w:rFonts w:ascii="Times New Roman" w:hAnsi="Times New Roman" w:cs="Times New Roman"/>
          <w:sz w:val="24"/>
          <w:szCs w:val="24"/>
        </w:rPr>
        <w:t>высокий, программы «</w:t>
      </w:r>
      <w:proofErr w:type="spellStart"/>
      <w:r w:rsidR="00A35164">
        <w:rPr>
          <w:rFonts w:ascii="Times New Roman" w:hAnsi="Times New Roman" w:cs="Times New Roman"/>
          <w:sz w:val="24"/>
          <w:szCs w:val="24"/>
        </w:rPr>
        <w:t>Чирлидинг</w:t>
      </w:r>
      <w:proofErr w:type="spellEnd"/>
      <w:r w:rsidR="00A35164">
        <w:rPr>
          <w:rFonts w:ascii="Times New Roman" w:hAnsi="Times New Roman" w:cs="Times New Roman"/>
          <w:sz w:val="24"/>
          <w:szCs w:val="24"/>
        </w:rPr>
        <w:t>»-высокий, программы «Бокс»-выше среднего, программы «Лыжи»-базовый, программы «Тайский  бокс»-стартовый.</w:t>
      </w:r>
    </w:p>
    <w:p w:rsidR="006518A1" w:rsidRDefault="00E207E0" w:rsidP="006518A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67B96">
        <w:rPr>
          <w:rFonts w:ascii="Times New Roman" w:hAnsi="Times New Roman" w:cs="Times New Roman"/>
          <w:sz w:val="24"/>
          <w:szCs w:val="24"/>
        </w:rPr>
        <w:t>В штате спортивной школы</w:t>
      </w:r>
      <w:r w:rsidR="00375BF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375BF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75BF7">
        <w:rPr>
          <w:rFonts w:ascii="Times New Roman" w:hAnsi="Times New Roman" w:cs="Times New Roman"/>
          <w:sz w:val="24"/>
          <w:szCs w:val="24"/>
        </w:rPr>
        <w:t>елая Холуница в 2022-23 учебном году</w:t>
      </w:r>
      <w:r w:rsidR="00867B96">
        <w:rPr>
          <w:rFonts w:ascii="Times New Roman" w:hAnsi="Times New Roman" w:cs="Times New Roman"/>
          <w:sz w:val="24"/>
          <w:szCs w:val="24"/>
        </w:rPr>
        <w:t xml:space="preserve"> работали 8 тренеров-преподавателей. </w:t>
      </w:r>
      <w:r w:rsidR="006920A4">
        <w:rPr>
          <w:rFonts w:ascii="Times New Roman" w:hAnsi="Times New Roman" w:cs="Times New Roman"/>
          <w:sz w:val="24"/>
          <w:szCs w:val="24"/>
        </w:rPr>
        <w:t xml:space="preserve"> Семь из них имеют высшее педагогическое образование, один </w:t>
      </w:r>
      <w:proofErr w:type="gramStart"/>
      <w:r w:rsidR="006920A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6920A4">
        <w:rPr>
          <w:rFonts w:ascii="Times New Roman" w:hAnsi="Times New Roman" w:cs="Times New Roman"/>
          <w:sz w:val="24"/>
          <w:szCs w:val="24"/>
        </w:rPr>
        <w:t>редне</w:t>
      </w:r>
      <w:r w:rsidR="008D794A">
        <w:rPr>
          <w:rFonts w:ascii="Times New Roman" w:hAnsi="Times New Roman" w:cs="Times New Roman"/>
          <w:sz w:val="24"/>
          <w:szCs w:val="24"/>
        </w:rPr>
        <w:t xml:space="preserve">е </w:t>
      </w:r>
      <w:r w:rsidR="006920A4">
        <w:rPr>
          <w:rFonts w:ascii="Times New Roman" w:hAnsi="Times New Roman" w:cs="Times New Roman"/>
          <w:sz w:val="24"/>
          <w:szCs w:val="24"/>
        </w:rPr>
        <w:t>специальное.</w:t>
      </w:r>
      <w:r w:rsidR="008D794A">
        <w:rPr>
          <w:rFonts w:ascii="Times New Roman" w:hAnsi="Times New Roman" w:cs="Times New Roman"/>
          <w:sz w:val="24"/>
          <w:szCs w:val="24"/>
        </w:rPr>
        <w:t xml:space="preserve"> </w:t>
      </w:r>
      <w:r w:rsidR="00867B96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8D794A">
        <w:rPr>
          <w:rFonts w:ascii="Times New Roman" w:hAnsi="Times New Roman" w:cs="Times New Roman"/>
          <w:sz w:val="24"/>
          <w:szCs w:val="24"/>
        </w:rPr>
        <w:t xml:space="preserve"> квалификационная </w:t>
      </w:r>
      <w:r w:rsidR="00867B96">
        <w:rPr>
          <w:rFonts w:ascii="Times New Roman" w:hAnsi="Times New Roman" w:cs="Times New Roman"/>
          <w:sz w:val="24"/>
          <w:szCs w:val="24"/>
        </w:rPr>
        <w:t>категория у 5 человек,</w:t>
      </w:r>
      <w:r w:rsidR="00375BF7">
        <w:rPr>
          <w:rFonts w:ascii="Times New Roman" w:hAnsi="Times New Roman" w:cs="Times New Roman"/>
          <w:sz w:val="24"/>
          <w:szCs w:val="24"/>
        </w:rPr>
        <w:t xml:space="preserve"> </w:t>
      </w:r>
      <w:r w:rsidR="00867B96">
        <w:rPr>
          <w:rFonts w:ascii="Times New Roman" w:hAnsi="Times New Roman" w:cs="Times New Roman"/>
          <w:sz w:val="24"/>
          <w:szCs w:val="24"/>
        </w:rPr>
        <w:t>у  трёх</w:t>
      </w:r>
      <w:r w:rsidR="0037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B9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867B96">
        <w:rPr>
          <w:rFonts w:ascii="Times New Roman" w:hAnsi="Times New Roman" w:cs="Times New Roman"/>
          <w:sz w:val="24"/>
          <w:szCs w:val="24"/>
        </w:rPr>
        <w:t>оответствие занимаемой должности.</w:t>
      </w:r>
      <w:r w:rsidR="00805DEE">
        <w:rPr>
          <w:rFonts w:ascii="Times New Roman" w:hAnsi="Times New Roman" w:cs="Times New Roman"/>
          <w:sz w:val="24"/>
          <w:szCs w:val="24"/>
        </w:rPr>
        <w:t xml:space="preserve"> </w:t>
      </w:r>
      <w:r w:rsidR="006518A1">
        <w:rPr>
          <w:rFonts w:ascii="Times New Roman" w:hAnsi="Times New Roman" w:cs="Times New Roman"/>
          <w:sz w:val="24"/>
          <w:szCs w:val="24"/>
        </w:rPr>
        <w:t>Из них стаж работы более 20 лет-3 человека, более 15 лет-2  человека,</w:t>
      </w:r>
      <w:r w:rsidR="00277C44">
        <w:rPr>
          <w:rFonts w:ascii="Times New Roman" w:hAnsi="Times New Roman" w:cs="Times New Roman"/>
          <w:sz w:val="24"/>
          <w:szCs w:val="24"/>
        </w:rPr>
        <w:t xml:space="preserve"> </w:t>
      </w:r>
      <w:r w:rsidR="006518A1">
        <w:rPr>
          <w:rFonts w:ascii="Times New Roman" w:hAnsi="Times New Roman" w:cs="Times New Roman"/>
          <w:sz w:val="24"/>
          <w:szCs w:val="24"/>
        </w:rPr>
        <w:t>более 10 лет-1 человек, от года до 5 лет-2 человека.</w:t>
      </w:r>
    </w:p>
    <w:p w:rsidR="00006B9B" w:rsidRDefault="00805DEE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Курсовую подготовку тренерский состав проходит своевременно. На момент проверки 4 тренера проходят курсы повышения квалифик</w:t>
      </w:r>
      <w:r w:rsidR="008D794A">
        <w:rPr>
          <w:rFonts w:ascii="Times New Roman" w:hAnsi="Times New Roman" w:cs="Times New Roman"/>
          <w:sz w:val="24"/>
          <w:szCs w:val="24"/>
        </w:rPr>
        <w:t>ации в Вятском Государственн</w:t>
      </w:r>
      <w:r w:rsidR="006518A1">
        <w:rPr>
          <w:rFonts w:ascii="Times New Roman" w:hAnsi="Times New Roman" w:cs="Times New Roman"/>
          <w:sz w:val="24"/>
          <w:szCs w:val="24"/>
        </w:rPr>
        <w:t>ом Университете г</w:t>
      </w:r>
      <w:proofErr w:type="gramStart"/>
      <w:r w:rsidR="006518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518A1">
        <w:rPr>
          <w:rFonts w:ascii="Times New Roman" w:hAnsi="Times New Roman" w:cs="Times New Roman"/>
          <w:sz w:val="24"/>
          <w:szCs w:val="24"/>
        </w:rPr>
        <w:t>ирова на кафедре спортивных дисциплин и адаптивной физкультуры</w:t>
      </w:r>
      <w:r w:rsidR="00006B9B">
        <w:rPr>
          <w:rFonts w:ascii="Times New Roman" w:hAnsi="Times New Roman" w:cs="Times New Roman"/>
          <w:sz w:val="24"/>
          <w:szCs w:val="24"/>
        </w:rPr>
        <w:t xml:space="preserve">. </w:t>
      </w:r>
      <w:r w:rsidR="00944BD4">
        <w:rPr>
          <w:rFonts w:ascii="Times New Roman" w:hAnsi="Times New Roman" w:cs="Times New Roman"/>
          <w:sz w:val="24"/>
          <w:szCs w:val="24"/>
        </w:rPr>
        <w:t xml:space="preserve"> Это говорит о том, что сопровождение профессионального роста педагога в МКУДО «Спортивная школа» на удовлетворительном уровне.</w:t>
      </w:r>
    </w:p>
    <w:p w:rsidR="00867B96" w:rsidRDefault="00703707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т</w:t>
      </w:r>
      <w:r w:rsidR="00867B96">
        <w:rPr>
          <w:rFonts w:ascii="Times New Roman" w:hAnsi="Times New Roman" w:cs="Times New Roman"/>
          <w:sz w:val="24"/>
          <w:szCs w:val="24"/>
        </w:rPr>
        <w:t>ренеры-преподаватели</w:t>
      </w:r>
      <w:r w:rsidR="00006B9B">
        <w:rPr>
          <w:rFonts w:ascii="Times New Roman" w:hAnsi="Times New Roman" w:cs="Times New Roman"/>
          <w:sz w:val="24"/>
          <w:szCs w:val="24"/>
        </w:rPr>
        <w:t xml:space="preserve"> МКУДО СШ</w:t>
      </w:r>
      <w:r w:rsidR="00277C44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867B96">
        <w:rPr>
          <w:rFonts w:ascii="Times New Roman" w:hAnsi="Times New Roman" w:cs="Times New Roman"/>
          <w:sz w:val="24"/>
          <w:szCs w:val="24"/>
        </w:rPr>
        <w:t xml:space="preserve"> необходимую  документацию, а именно:</w:t>
      </w:r>
      <w:r w:rsidR="00375BF7">
        <w:rPr>
          <w:rFonts w:ascii="Times New Roman" w:hAnsi="Times New Roman" w:cs="Times New Roman"/>
          <w:sz w:val="24"/>
          <w:szCs w:val="24"/>
        </w:rPr>
        <w:t xml:space="preserve"> </w:t>
      </w:r>
      <w:r w:rsidR="00867B96">
        <w:rPr>
          <w:rFonts w:ascii="Times New Roman" w:hAnsi="Times New Roman" w:cs="Times New Roman"/>
          <w:sz w:val="24"/>
          <w:szCs w:val="24"/>
        </w:rPr>
        <w:t>рабочие программы,</w:t>
      </w:r>
      <w:r w:rsidR="00375BF7">
        <w:rPr>
          <w:rFonts w:ascii="Times New Roman" w:hAnsi="Times New Roman" w:cs="Times New Roman"/>
          <w:sz w:val="24"/>
          <w:szCs w:val="24"/>
        </w:rPr>
        <w:t xml:space="preserve"> </w:t>
      </w:r>
      <w:r w:rsidR="00867B96">
        <w:rPr>
          <w:rFonts w:ascii="Times New Roman" w:hAnsi="Times New Roman" w:cs="Times New Roman"/>
          <w:sz w:val="24"/>
          <w:szCs w:val="24"/>
        </w:rPr>
        <w:t>журналы. Журналы в основном заполняются своевременно</w:t>
      </w:r>
      <w:r w:rsidR="00375BF7">
        <w:rPr>
          <w:rFonts w:ascii="Times New Roman" w:hAnsi="Times New Roman" w:cs="Times New Roman"/>
          <w:sz w:val="24"/>
          <w:szCs w:val="24"/>
        </w:rPr>
        <w:t xml:space="preserve">, с соблюдением требований.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BF7" w:rsidRDefault="00375BF7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Тренеры-преподаватели на высоком уровне знают и применяют основные средства и методы  развития и совершенствования двигательных способностей, а также способы организации занятий.</w:t>
      </w:r>
    </w:p>
    <w:p w:rsidR="006518A1" w:rsidRDefault="006518A1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говорят справки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администрации МКУДО СШ. Наприм</w:t>
      </w:r>
      <w:r w:rsidR="00277C44">
        <w:rPr>
          <w:rFonts w:ascii="Times New Roman" w:hAnsi="Times New Roman" w:cs="Times New Roman"/>
          <w:sz w:val="24"/>
          <w:szCs w:val="24"/>
        </w:rPr>
        <w:t>ер, справка от 23-31.01.2023 «О</w:t>
      </w:r>
      <w:r>
        <w:rPr>
          <w:rFonts w:ascii="Times New Roman" w:hAnsi="Times New Roman" w:cs="Times New Roman"/>
          <w:sz w:val="24"/>
          <w:szCs w:val="24"/>
        </w:rPr>
        <w:t xml:space="preserve"> наполняемости групп» или справка от15 по 23.12.2022 «Анализ профессиональной компетентности молодых педагогов».</w:t>
      </w:r>
    </w:p>
    <w:p w:rsidR="00006B9B" w:rsidRDefault="00006B9B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кружков и секций утверждено директором школы и учитывает запросы родителей и потребности преподавателей в необходимых условия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например, спортивный зал).Образовательный процесс в МКУДО СШ начинается в 8-00 и заканчивается в 21-00. Работает спортивная школа 6 дней в неделю. По субботам  работает только Зуева Ю.А.(секция «Волейбол»).</w:t>
      </w:r>
    </w:p>
    <w:p w:rsidR="00006B9B" w:rsidRDefault="00E207E0" w:rsidP="00BB6F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</w:t>
      </w:r>
      <w:r w:rsidR="00B86256">
        <w:rPr>
          <w:rFonts w:ascii="Times New Roman" w:hAnsi="Times New Roman" w:cs="Times New Roman"/>
          <w:sz w:val="24"/>
          <w:szCs w:val="24"/>
        </w:rPr>
        <w:t xml:space="preserve">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3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</w:t>
      </w:r>
      <w:r w:rsidR="00006B9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006B9B">
        <w:rPr>
          <w:rFonts w:ascii="Times New Roman" w:hAnsi="Times New Roman" w:cs="Times New Roman"/>
          <w:sz w:val="24"/>
          <w:szCs w:val="24"/>
        </w:rPr>
        <w:t xml:space="preserve"> выполняются, материальные и кадро</w:t>
      </w:r>
      <w:r>
        <w:rPr>
          <w:rFonts w:ascii="Times New Roman" w:hAnsi="Times New Roman" w:cs="Times New Roman"/>
          <w:sz w:val="24"/>
          <w:szCs w:val="24"/>
        </w:rPr>
        <w:t>вые условия созданы для занятий спортом.</w:t>
      </w:r>
    </w:p>
    <w:p w:rsidR="006920A4" w:rsidRDefault="00E207E0" w:rsidP="00E207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18A1">
        <w:rPr>
          <w:rFonts w:ascii="Times New Roman" w:hAnsi="Times New Roman" w:cs="Times New Roman"/>
          <w:sz w:val="24"/>
          <w:szCs w:val="24"/>
        </w:rPr>
        <w:t xml:space="preserve"> </w:t>
      </w:r>
      <w:r w:rsidR="006920A4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«Успех каждого ребёнка</w:t>
      </w:r>
      <w:r w:rsidR="006920A4" w:rsidRPr="00FD582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00E31" w:rsidRPr="00FD582F">
        <w:rPr>
          <w:rFonts w:ascii="Times New Roman" w:hAnsi="Times New Roman" w:cs="Times New Roman"/>
          <w:sz w:val="24"/>
          <w:szCs w:val="24"/>
        </w:rPr>
        <w:t xml:space="preserve"> </w:t>
      </w:r>
      <w:r w:rsidR="00FD582F" w:rsidRPr="00FD582F">
        <w:rPr>
          <w:rFonts w:ascii="Times New Roman" w:hAnsi="Times New Roman" w:cs="Times New Roman"/>
        </w:rPr>
        <w:t>,</w:t>
      </w:r>
      <w:proofErr w:type="gramEnd"/>
      <w:r w:rsidR="00FD582F" w:rsidRPr="00FD582F">
        <w:rPr>
          <w:rFonts w:ascii="Times New Roman" w:hAnsi="Times New Roman" w:cs="Times New Roman"/>
        </w:rPr>
        <w:t xml:space="preserve"> входящего в состав национального проекта "Образование</w:t>
      </w:r>
      <w:r w:rsidR="00277C44">
        <w:rPr>
          <w:rFonts w:ascii="Times New Roman" w:hAnsi="Times New Roman" w:cs="Times New Roman"/>
        </w:rPr>
        <w:t xml:space="preserve"> </w:t>
      </w:r>
      <w:r w:rsidR="006920A4">
        <w:rPr>
          <w:rFonts w:ascii="Times New Roman" w:hAnsi="Times New Roman" w:cs="Times New Roman"/>
          <w:sz w:val="24"/>
          <w:szCs w:val="24"/>
        </w:rPr>
        <w:t xml:space="preserve"> МКУ ДО «Спортивная школа» также является поставщиком образовательных услуг в системе ПФДО. Сертифицированная программа «Занимайтесь физкультурой на здоровье» даёт охват </w:t>
      </w:r>
      <w:proofErr w:type="gramStart"/>
      <w:r w:rsidR="00692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20A4">
        <w:rPr>
          <w:rFonts w:ascii="Times New Roman" w:hAnsi="Times New Roman" w:cs="Times New Roman"/>
          <w:sz w:val="24"/>
          <w:szCs w:val="24"/>
        </w:rPr>
        <w:t xml:space="preserve"> с  </w:t>
      </w:r>
      <w:proofErr w:type="spellStart"/>
      <w:r w:rsidR="006920A4">
        <w:rPr>
          <w:rFonts w:ascii="Times New Roman" w:hAnsi="Times New Roman" w:cs="Times New Roman"/>
          <w:sz w:val="24"/>
          <w:szCs w:val="24"/>
        </w:rPr>
        <w:t>персонифанными</w:t>
      </w:r>
      <w:proofErr w:type="spellEnd"/>
      <w:r w:rsidR="006920A4">
        <w:rPr>
          <w:rFonts w:ascii="Times New Roman" w:hAnsi="Times New Roman" w:cs="Times New Roman"/>
          <w:sz w:val="24"/>
          <w:szCs w:val="24"/>
        </w:rPr>
        <w:t xml:space="preserve"> сертификатами в количестве 75. Ответственным администратором за работу в личном кабинете ПФДО является заместитель директора по учебно-воспитательной работе Людмила Викторовна Шабалина. Все программы дополнительного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A4">
        <w:rPr>
          <w:rFonts w:ascii="Times New Roman" w:hAnsi="Times New Roman" w:cs="Times New Roman"/>
          <w:sz w:val="24"/>
          <w:szCs w:val="24"/>
        </w:rPr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920A4">
        <w:rPr>
          <w:rFonts w:ascii="Times New Roman" w:hAnsi="Times New Roman" w:cs="Times New Roman"/>
          <w:sz w:val="24"/>
          <w:szCs w:val="24"/>
        </w:rPr>
        <w:t>«Бокс» и «Тайский</w:t>
      </w:r>
      <w:r w:rsidR="00277C44">
        <w:rPr>
          <w:rFonts w:ascii="Times New Roman" w:hAnsi="Times New Roman" w:cs="Times New Roman"/>
          <w:sz w:val="24"/>
          <w:szCs w:val="24"/>
        </w:rPr>
        <w:t xml:space="preserve"> бокс» размещены на сайте ПФДО.</w:t>
      </w:r>
      <w:r w:rsidR="006920A4">
        <w:rPr>
          <w:rFonts w:ascii="Times New Roman" w:hAnsi="Times New Roman" w:cs="Times New Roman"/>
          <w:sz w:val="24"/>
          <w:szCs w:val="24"/>
        </w:rPr>
        <w:t xml:space="preserve"> При приёме в школу учащиеся приносят копию сертификата ПФДО, вопросы о работе в системе персонифицированного финансирования ставятся на педагогических советах и при работе с родителями. Активно заносят</w:t>
      </w:r>
      <w:r>
        <w:rPr>
          <w:rFonts w:ascii="Times New Roman" w:hAnsi="Times New Roman" w:cs="Times New Roman"/>
          <w:sz w:val="24"/>
          <w:szCs w:val="24"/>
        </w:rPr>
        <w:t xml:space="preserve">  номера сертификатов</w:t>
      </w:r>
      <w:r w:rsidR="006920A4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ПФДО тренеры </w:t>
      </w:r>
      <w:r w:rsidR="006920A4">
        <w:rPr>
          <w:rFonts w:ascii="Times New Roman" w:hAnsi="Times New Roman" w:cs="Times New Roman"/>
          <w:sz w:val="24"/>
          <w:szCs w:val="24"/>
        </w:rPr>
        <w:t xml:space="preserve"> Л.Л.Антонова, </w:t>
      </w:r>
      <w:proofErr w:type="spellStart"/>
      <w:r w:rsidR="006920A4">
        <w:rPr>
          <w:rFonts w:ascii="Times New Roman" w:hAnsi="Times New Roman" w:cs="Times New Roman"/>
          <w:sz w:val="24"/>
          <w:szCs w:val="24"/>
        </w:rPr>
        <w:t>Ю.А.Цилибина</w:t>
      </w:r>
      <w:proofErr w:type="spellEnd"/>
      <w:r w:rsidR="006920A4">
        <w:rPr>
          <w:rFonts w:ascii="Times New Roman" w:hAnsi="Times New Roman" w:cs="Times New Roman"/>
          <w:sz w:val="24"/>
          <w:szCs w:val="24"/>
        </w:rPr>
        <w:t xml:space="preserve">. Но нужно выстроить  более чёткую систему </w:t>
      </w:r>
      <w:r w:rsidR="006920A4">
        <w:rPr>
          <w:rFonts w:ascii="Times New Roman" w:hAnsi="Times New Roman" w:cs="Times New Roman"/>
          <w:sz w:val="24"/>
          <w:szCs w:val="24"/>
        </w:rPr>
        <w:lastRenderedPageBreak/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 всего тренерского состава при взаимодействии </w:t>
      </w:r>
      <w:r w:rsidR="006920A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дошкольными образовательными организациями</w:t>
      </w:r>
      <w:r w:rsidR="006920A4">
        <w:rPr>
          <w:rFonts w:ascii="Times New Roman" w:hAnsi="Times New Roman" w:cs="Times New Roman"/>
          <w:sz w:val="24"/>
          <w:szCs w:val="24"/>
        </w:rPr>
        <w:t>, чтобы увеличить охват детей 5-7 лет дополнительным образованием.</w:t>
      </w:r>
    </w:p>
    <w:p w:rsidR="00802556" w:rsidRDefault="00802556" w:rsidP="006920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разместить на сайте и программу летнего оздоровительного лагеря (2 и 3 смена), что тоже будет способствовать увеличению охвата детей дополнительным образованием.</w:t>
      </w:r>
    </w:p>
    <w:p w:rsidR="00FD582F" w:rsidRDefault="00912994" w:rsidP="006920A4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438C">
        <w:rPr>
          <w:rFonts w:ascii="Times New Roman" w:hAnsi="Times New Roman" w:cs="Times New Roman"/>
          <w:sz w:val="24"/>
          <w:szCs w:val="24"/>
        </w:rPr>
        <w:t>Цель работы МКУ ДО «Спортивная школа» г</w:t>
      </w:r>
      <w:proofErr w:type="gramStart"/>
      <w:r w:rsidR="0098438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8438C">
        <w:rPr>
          <w:rFonts w:ascii="Times New Roman" w:hAnsi="Times New Roman" w:cs="Times New Roman"/>
          <w:sz w:val="24"/>
          <w:szCs w:val="24"/>
        </w:rPr>
        <w:t>елая Холуница соответствует Концепции дополнительного образования, утверждённой Распоряжением Правительства РФ от 31.03.22 №670-р.</w:t>
      </w:r>
      <w:r w:rsidR="00FD582F">
        <w:t xml:space="preserve">, </w:t>
      </w:r>
      <w:r w:rsidR="00FD582F" w:rsidRPr="00912994">
        <w:rPr>
          <w:rFonts w:ascii="Times New Roman" w:hAnsi="Times New Roman" w:cs="Times New Roman"/>
        </w:rPr>
        <w:t>а именно</w:t>
      </w:r>
      <w:r w:rsidR="00FD582F">
        <w:t xml:space="preserve">: </w:t>
      </w:r>
      <w:r w:rsidR="00FD582F" w:rsidRPr="00FD582F">
        <w:rPr>
          <w:rFonts w:ascii="Times New Roman" w:hAnsi="Times New Roman" w:cs="Times New Roman"/>
          <w:b/>
        </w:rPr>
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личности.</w:t>
      </w:r>
    </w:p>
    <w:p w:rsidR="0092409F" w:rsidRDefault="00F65EEF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FD582F" w:rsidRPr="00D27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E75" w:rsidRPr="00D27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E75" w:rsidRPr="00D27D8A">
        <w:rPr>
          <w:rFonts w:ascii="Times New Roman" w:hAnsi="Times New Roman" w:cs="Times New Roman"/>
          <w:sz w:val="24"/>
          <w:szCs w:val="24"/>
        </w:rPr>
        <w:t xml:space="preserve">В рамках реализации  дополнительных общеобразовательных программ в области </w:t>
      </w:r>
      <w:r w:rsidR="00D27D8A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 </w:t>
      </w:r>
      <w:r w:rsidR="00E17E75" w:rsidRPr="00D27D8A">
        <w:rPr>
          <w:rFonts w:ascii="Times New Roman" w:hAnsi="Times New Roman" w:cs="Times New Roman"/>
          <w:sz w:val="24"/>
          <w:szCs w:val="24"/>
        </w:rPr>
        <w:t xml:space="preserve">в </w:t>
      </w:r>
      <w:r w:rsidR="00D27D8A">
        <w:rPr>
          <w:rFonts w:ascii="Times New Roman" w:hAnsi="Times New Roman" w:cs="Times New Roman"/>
          <w:sz w:val="24"/>
          <w:szCs w:val="24"/>
        </w:rPr>
        <w:t xml:space="preserve"> МКУДО </w:t>
      </w:r>
      <w:r w:rsidR="00934471">
        <w:rPr>
          <w:rFonts w:ascii="Times New Roman" w:hAnsi="Times New Roman" w:cs="Times New Roman"/>
          <w:sz w:val="24"/>
          <w:szCs w:val="24"/>
        </w:rPr>
        <w:t xml:space="preserve"> </w:t>
      </w:r>
      <w:r w:rsidR="00D27D8A">
        <w:rPr>
          <w:rFonts w:ascii="Times New Roman" w:hAnsi="Times New Roman" w:cs="Times New Roman"/>
          <w:sz w:val="24"/>
          <w:szCs w:val="24"/>
        </w:rPr>
        <w:t>«Спортивная школа»</w:t>
      </w:r>
      <w:r w:rsidR="00E17E75" w:rsidRPr="00D27D8A">
        <w:rPr>
          <w:rFonts w:ascii="Times New Roman" w:hAnsi="Times New Roman" w:cs="Times New Roman"/>
          <w:sz w:val="24"/>
          <w:szCs w:val="24"/>
        </w:rPr>
        <w:t xml:space="preserve"> </w:t>
      </w:r>
      <w:r w:rsidR="00D27D8A">
        <w:rPr>
          <w:rFonts w:ascii="Times New Roman" w:hAnsi="Times New Roman" w:cs="Times New Roman"/>
          <w:sz w:val="24"/>
          <w:szCs w:val="24"/>
        </w:rPr>
        <w:t xml:space="preserve"> </w:t>
      </w:r>
      <w:r w:rsidR="00E17E75" w:rsidRPr="00D27D8A">
        <w:rPr>
          <w:rFonts w:ascii="Times New Roman" w:hAnsi="Times New Roman" w:cs="Times New Roman"/>
          <w:sz w:val="24"/>
          <w:szCs w:val="24"/>
        </w:rPr>
        <w:t xml:space="preserve">созданы  условия для вовлечения детей  в мероприятия, содержащие элементы различных видов спорта,  которые развивают командные, индивидуальные и игровые виды деятельности, способствующие физическому, духовному, интеллектуальному,  </w:t>
      </w:r>
      <w:proofErr w:type="spellStart"/>
      <w:r w:rsidR="00E17E75" w:rsidRPr="00D27D8A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="00E17E75" w:rsidRPr="00D27D8A">
        <w:rPr>
          <w:rFonts w:ascii="Times New Roman" w:hAnsi="Times New Roman" w:cs="Times New Roman"/>
          <w:sz w:val="24"/>
          <w:szCs w:val="24"/>
        </w:rPr>
        <w:t xml:space="preserve"> и патриотическому воспитанию детей, как того и требует Концепции дополнительного образования.</w:t>
      </w:r>
      <w:proofErr w:type="gramEnd"/>
      <w:r w:rsidR="00E17E75" w:rsidRPr="00D27D8A">
        <w:rPr>
          <w:rFonts w:ascii="Times New Roman" w:hAnsi="Times New Roman" w:cs="Times New Roman"/>
          <w:sz w:val="24"/>
          <w:szCs w:val="24"/>
        </w:rPr>
        <w:t xml:space="preserve"> Например, по муниципальной модели «Фестиваль фестивалей», МКУДО «Спортивная школа» ежегодно </w:t>
      </w:r>
      <w:r w:rsidR="006518A1" w:rsidRPr="00D27D8A">
        <w:rPr>
          <w:rFonts w:ascii="Times New Roman" w:hAnsi="Times New Roman" w:cs="Times New Roman"/>
          <w:sz w:val="24"/>
          <w:szCs w:val="24"/>
        </w:rPr>
        <w:t>организует проведение 15</w:t>
      </w:r>
      <w:r w:rsidR="00E17E75" w:rsidRPr="00D27D8A">
        <w:rPr>
          <w:rFonts w:ascii="Times New Roman" w:hAnsi="Times New Roman" w:cs="Times New Roman"/>
          <w:sz w:val="24"/>
          <w:szCs w:val="24"/>
        </w:rPr>
        <w:t xml:space="preserve"> воспитательных мероприятий: легкоатлетический кросс(в рамках спартакиады),соревнования «Весёлые старты», л</w:t>
      </w:r>
      <w:r w:rsidR="00D27D8A">
        <w:rPr>
          <w:rFonts w:ascii="Times New Roman" w:hAnsi="Times New Roman" w:cs="Times New Roman"/>
          <w:sz w:val="24"/>
          <w:szCs w:val="24"/>
        </w:rPr>
        <w:t xml:space="preserve">ыжные гонки памяти А.Лобанова, </w:t>
      </w:r>
      <w:r w:rsidR="00E17E75" w:rsidRPr="00D27D8A">
        <w:rPr>
          <w:rFonts w:ascii="Times New Roman" w:hAnsi="Times New Roman" w:cs="Times New Roman"/>
          <w:sz w:val="24"/>
          <w:szCs w:val="24"/>
        </w:rPr>
        <w:t>соревнования по волейболу ( в рамках спартакиады), «Шиповка юных», соревнования по лёгкой атлетике,</w:t>
      </w:r>
      <w:r w:rsidR="00D27D8A">
        <w:rPr>
          <w:rFonts w:ascii="Times New Roman" w:hAnsi="Times New Roman" w:cs="Times New Roman"/>
          <w:sz w:val="24"/>
          <w:szCs w:val="24"/>
        </w:rPr>
        <w:t xml:space="preserve"> </w:t>
      </w:r>
      <w:r w:rsidR="00E17E75" w:rsidRPr="00D27D8A">
        <w:rPr>
          <w:rFonts w:ascii="Times New Roman" w:hAnsi="Times New Roman" w:cs="Times New Roman"/>
          <w:sz w:val="24"/>
          <w:szCs w:val="24"/>
        </w:rPr>
        <w:t>спартакиада для учащихся 1-4 классов «Надежда», «</w:t>
      </w:r>
      <w:proofErr w:type="spellStart"/>
      <w:r w:rsidR="00E17E75" w:rsidRPr="00D27D8A">
        <w:rPr>
          <w:rFonts w:ascii="Times New Roman" w:hAnsi="Times New Roman" w:cs="Times New Roman"/>
          <w:sz w:val="24"/>
          <w:szCs w:val="24"/>
        </w:rPr>
        <w:t>Спортлячок</w:t>
      </w:r>
      <w:proofErr w:type="spellEnd"/>
      <w:r w:rsidR="00E17E75" w:rsidRPr="00D27D8A">
        <w:rPr>
          <w:rFonts w:ascii="Times New Roman" w:hAnsi="Times New Roman" w:cs="Times New Roman"/>
          <w:sz w:val="24"/>
          <w:szCs w:val="24"/>
        </w:rPr>
        <w:t>» для воспитанников дошколь</w:t>
      </w:r>
      <w:r w:rsidR="006518A1" w:rsidRPr="00D27D8A">
        <w:rPr>
          <w:rFonts w:ascii="Times New Roman" w:hAnsi="Times New Roman" w:cs="Times New Roman"/>
          <w:sz w:val="24"/>
          <w:szCs w:val="24"/>
        </w:rPr>
        <w:t>ных образовательных организаций и т.д</w:t>
      </w:r>
      <w:proofErr w:type="gramStart"/>
      <w:r w:rsidR="006518A1" w:rsidRPr="00D27D8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518A1" w:rsidRPr="00D27D8A">
        <w:rPr>
          <w:rFonts w:ascii="Times New Roman" w:hAnsi="Times New Roman" w:cs="Times New Roman"/>
          <w:sz w:val="24"/>
          <w:szCs w:val="24"/>
        </w:rPr>
        <w:t xml:space="preserve"> этих спортивных мероприятиях принимают активное участие как обучающиеся, так и их родители.</w:t>
      </w:r>
      <w:r w:rsidR="00006B9B" w:rsidRPr="00D27D8A">
        <w:rPr>
          <w:rFonts w:ascii="Times New Roman" w:hAnsi="Times New Roman" w:cs="Times New Roman"/>
          <w:sz w:val="24"/>
          <w:szCs w:val="24"/>
        </w:rPr>
        <w:t xml:space="preserve"> В этом учебном году в спортивных мероприятиях приняло участие 88 % от количества всех обучающихся. </w:t>
      </w:r>
      <w:proofErr w:type="gramStart"/>
      <w:r w:rsidR="00006B9B" w:rsidRPr="00D27D8A">
        <w:rPr>
          <w:rFonts w:ascii="Times New Roman" w:hAnsi="Times New Roman" w:cs="Times New Roman"/>
          <w:sz w:val="24"/>
          <w:szCs w:val="24"/>
        </w:rPr>
        <w:t>Оставшиеся 12% не принимали участие по объективным причинам,</w:t>
      </w:r>
      <w:r w:rsidR="002C4D1D">
        <w:rPr>
          <w:rFonts w:ascii="Times New Roman" w:hAnsi="Times New Roman" w:cs="Times New Roman"/>
          <w:sz w:val="24"/>
          <w:szCs w:val="24"/>
        </w:rPr>
        <w:t xml:space="preserve"> </w:t>
      </w:r>
      <w:r w:rsidR="00006B9B" w:rsidRPr="00D27D8A">
        <w:rPr>
          <w:rFonts w:ascii="Times New Roman" w:hAnsi="Times New Roman" w:cs="Times New Roman"/>
          <w:sz w:val="24"/>
          <w:szCs w:val="24"/>
        </w:rPr>
        <w:t xml:space="preserve"> например, по болезни.</w:t>
      </w:r>
      <w:proofErr w:type="gramEnd"/>
    </w:p>
    <w:p w:rsidR="00867E12" w:rsidRDefault="005D0548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06B9B" w:rsidRPr="00D27D8A">
        <w:rPr>
          <w:rFonts w:ascii="Times New Roman" w:hAnsi="Times New Roman" w:cs="Times New Roman"/>
          <w:sz w:val="24"/>
          <w:szCs w:val="24"/>
        </w:rPr>
        <w:t>ровень заболеваемости в 2022-2023 учебном году снизился по сравнению с 2020-2021 годом.</w:t>
      </w:r>
    </w:p>
    <w:p w:rsidR="005D0548" w:rsidRDefault="005D0548" w:rsidP="005D0548">
      <w:pPr>
        <w:rPr>
          <w:rFonts w:ascii="Times New Roman" w:hAnsi="Times New Roman" w:cs="Times New Roman"/>
          <w:szCs w:val="24"/>
        </w:rPr>
      </w:pPr>
      <w:r>
        <w:rPr>
          <w:szCs w:val="24"/>
        </w:rPr>
        <w:t>*</w:t>
      </w:r>
      <w:r w:rsidRPr="005D0548">
        <w:rPr>
          <w:rFonts w:ascii="Times New Roman" w:hAnsi="Times New Roman" w:cs="Times New Roman"/>
          <w:szCs w:val="24"/>
        </w:rPr>
        <w:t>Программа развития МКУДО  «Спортивная школа» на 2019-2023 год завершена.</w:t>
      </w:r>
    </w:p>
    <w:p w:rsidR="005D0548" w:rsidRDefault="00F65EEF" w:rsidP="005D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D0548" w:rsidRPr="005D0548">
        <w:rPr>
          <w:rFonts w:ascii="Times New Roman" w:hAnsi="Times New Roman" w:cs="Times New Roman"/>
          <w:sz w:val="24"/>
          <w:szCs w:val="24"/>
        </w:rPr>
        <w:t xml:space="preserve">езультатами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 стало</w:t>
      </w:r>
      <w:r w:rsidR="005D0548" w:rsidRPr="005D05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054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 xml:space="preserve">1. Сохранение общего количества систематически занимающихся физической культурой и спортом обучающихся на период действия программы на уровне 800 человек. </w:t>
      </w:r>
      <w:r w:rsidR="0092409F">
        <w:rPr>
          <w:rFonts w:ascii="Times New Roman" w:hAnsi="Times New Roman" w:cs="Times New Roman"/>
          <w:sz w:val="24"/>
          <w:szCs w:val="24"/>
        </w:rPr>
        <w:t xml:space="preserve"> Среди общего контингента обучающихся три человека</w:t>
      </w:r>
      <w:proofErr w:type="gramStart"/>
      <w:r w:rsidR="00924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409F">
        <w:rPr>
          <w:rFonts w:ascii="Times New Roman" w:hAnsi="Times New Roman" w:cs="Times New Roman"/>
          <w:sz w:val="24"/>
          <w:szCs w:val="24"/>
        </w:rPr>
        <w:t xml:space="preserve"> стоящих на профилактическом учёте. Они посещают секцию «Тайский бокс».</w:t>
      </w:r>
    </w:p>
    <w:p w:rsidR="005D054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 xml:space="preserve">2. Повышение квалификации педагогического коллектива школы через курсовую подготовку, семинары, участие в профессиональных конкурсах. </w:t>
      </w:r>
    </w:p>
    <w:p w:rsidR="005D054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 xml:space="preserve">3. Повышение уровня удовлетворённости участников образовательного процесса образовательными услугами. </w:t>
      </w:r>
    </w:p>
    <w:p w:rsidR="005D054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 xml:space="preserve">4. Формирование у учащихся мотивации на сохранение и развитие здоровья, личной ответственности за собственное здоровье и благополучие, приобретение навыков ЗОЖ, профилактику вредных привычек. </w:t>
      </w:r>
    </w:p>
    <w:p w:rsidR="00CB2DE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 xml:space="preserve">5. Формирование спортивной элиты через выявление талантливых детей и развитие их способностей. </w:t>
      </w:r>
      <w:proofErr w:type="gramStart"/>
      <w:r w:rsidR="00B1237C">
        <w:rPr>
          <w:rFonts w:ascii="Times New Roman" w:hAnsi="Times New Roman" w:cs="Times New Roman"/>
          <w:sz w:val="24"/>
          <w:szCs w:val="24"/>
        </w:rPr>
        <w:t>(Э</w:t>
      </w:r>
      <w:r w:rsidR="0092409F">
        <w:rPr>
          <w:rFonts w:ascii="Times New Roman" w:hAnsi="Times New Roman" w:cs="Times New Roman"/>
          <w:sz w:val="24"/>
          <w:szCs w:val="24"/>
        </w:rPr>
        <w:t xml:space="preserve">то </w:t>
      </w:r>
      <w:r w:rsidR="00B1237C">
        <w:rPr>
          <w:rFonts w:ascii="Times New Roman" w:hAnsi="Times New Roman" w:cs="Times New Roman"/>
          <w:sz w:val="24"/>
          <w:szCs w:val="24"/>
        </w:rPr>
        <w:t xml:space="preserve"> </w:t>
      </w:r>
      <w:r w:rsidR="0092409F">
        <w:rPr>
          <w:rFonts w:ascii="Times New Roman" w:hAnsi="Times New Roman" w:cs="Times New Roman"/>
          <w:sz w:val="24"/>
          <w:szCs w:val="24"/>
        </w:rPr>
        <w:t xml:space="preserve"> достигается через систему наставничества</w:t>
      </w:r>
      <w:r w:rsidR="00B1237C">
        <w:rPr>
          <w:rFonts w:ascii="Times New Roman" w:hAnsi="Times New Roman" w:cs="Times New Roman"/>
          <w:sz w:val="24"/>
          <w:szCs w:val="24"/>
        </w:rPr>
        <w:t xml:space="preserve"> «</w:t>
      </w:r>
      <w:r w:rsidR="0092409F">
        <w:rPr>
          <w:rFonts w:ascii="Times New Roman" w:hAnsi="Times New Roman" w:cs="Times New Roman"/>
          <w:sz w:val="24"/>
          <w:szCs w:val="24"/>
        </w:rPr>
        <w:t>Тренер-ученик»</w:t>
      </w:r>
      <w:r w:rsidR="00B12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409F">
        <w:rPr>
          <w:rFonts w:ascii="Times New Roman" w:hAnsi="Times New Roman" w:cs="Times New Roman"/>
          <w:sz w:val="24"/>
          <w:szCs w:val="24"/>
        </w:rPr>
        <w:t xml:space="preserve"> </w:t>
      </w:r>
      <w:r w:rsidR="00B1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7C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="00B1237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B1237C">
        <w:rPr>
          <w:rFonts w:ascii="Times New Roman" w:hAnsi="Times New Roman" w:cs="Times New Roman"/>
          <w:sz w:val="24"/>
          <w:szCs w:val="24"/>
        </w:rPr>
        <w:t>ренер</w:t>
      </w:r>
      <w:proofErr w:type="spellEnd"/>
      <w:r w:rsidR="00B1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7C">
        <w:rPr>
          <w:rFonts w:ascii="Times New Roman" w:hAnsi="Times New Roman" w:cs="Times New Roman"/>
          <w:sz w:val="24"/>
          <w:szCs w:val="24"/>
        </w:rPr>
        <w:t>Ю.А.Цилибина</w:t>
      </w:r>
      <w:proofErr w:type="spellEnd"/>
      <w:r w:rsidR="00B1237C">
        <w:rPr>
          <w:rFonts w:ascii="Times New Roman" w:hAnsi="Times New Roman" w:cs="Times New Roman"/>
          <w:sz w:val="24"/>
          <w:szCs w:val="24"/>
        </w:rPr>
        <w:t xml:space="preserve">- наставник группы 3 года обучения(15-18 лет) по теме «Освоение профессиональных навыков».Те, в свою очередь, являются наставниками детей 5 года </w:t>
      </w:r>
      <w:proofErr w:type="spellStart"/>
      <w:r w:rsidR="00B1237C">
        <w:rPr>
          <w:rFonts w:ascii="Times New Roman" w:hAnsi="Times New Roman" w:cs="Times New Roman"/>
          <w:sz w:val="24"/>
          <w:szCs w:val="24"/>
        </w:rPr>
        <w:t>обучения,возраст</w:t>
      </w:r>
      <w:proofErr w:type="spellEnd"/>
      <w:r w:rsidR="00B1237C">
        <w:rPr>
          <w:rFonts w:ascii="Times New Roman" w:hAnsi="Times New Roman" w:cs="Times New Roman"/>
          <w:sz w:val="24"/>
          <w:szCs w:val="24"/>
        </w:rPr>
        <w:t xml:space="preserve"> 10 лет. </w:t>
      </w:r>
      <w:proofErr w:type="gramStart"/>
      <w:r w:rsidR="00B1237C">
        <w:rPr>
          <w:rFonts w:ascii="Times New Roman" w:hAnsi="Times New Roman" w:cs="Times New Roman"/>
          <w:sz w:val="24"/>
          <w:szCs w:val="24"/>
        </w:rPr>
        <w:t xml:space="preserve">Также наставниками являются Л.Антонова и </w:t>
      </w:r>
      <w:proofErr w:type="spellStart"/>
      <w:r w:rsidR="00B1237C">
        <w:rPr>
          <w:rFonts w:ascii="Times New Roman" w:hAnsi="Times New Roman" w:cs="Times New Roman"/>
          <w:sz w:val="24"/>
          <w:szCs w:val="24"/>
        </w:rPr>
        <w:t>Э.Ф.Сысольцева</w:t>
      </w:r>
      <w:proofErr w:type="spellEnd"/>
      <w:r w:rsidR="00B1237C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5D0548" w:rsidRPr="005D054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 xml:space="preserve">6. Укрепление материально-технической базы.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256" w:rsidRPr="005D0548" w:rsidRDefault="005D0548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sz w:val="24"/>
          <w:szCs w:val="24"/>
        </w:rPr>
        <w:t>*</w:t>
      </w:r>
      <w:r w:rsidR="00B86256" w:rsidRPr="005D0548">
        <w:rPr>
          <w:rFonts w:ascii="Times New Roman" w:hAnsi="Times New Roman" w:cs="Times New Roman"/>
          <w:sz w:val="24"/>
          <w:szCs w:val="24"/>
        </w:rPr>
        <w:t>На основании ФЗ от 30.04.2021 №127 ФЗ</w:t>
      </w:r>
      <w:r w:rsidRPr="005D0548">
        <w:rPr>
          <w:rFonts w:ascii="Times New Roman" w:hAnsi="Times New Roman" w:cs="Times New Roman"/>
          <w:sz w:val="24"/>
          <w:szCs w:val="24"/>
        </w:rPr>
        <w:t xml:space="preserve"> </w:t>
      </w:r>
      <w:r w:rsidR="00B86256" w:rsidRPr="005D0548">
        <w:rPr>
          <w:rFonts w:ascii="Times New Roman" w:hAnsi="Times New Roman" w:cs="Times New Roman"/>
          <w:sz w:val="24"/>
          <w:szCs w:val="24"/>
        </w:rPr>
        <w:t>(ред. От 17.02.2023) «О внесении изменений в ФЗ «О физкультуре и спорте в РФ» и ФЗ «Об образовании в РФ»</w:t>
      </w:r>
      <w:proofErr w:type="gramStart"/>
      <w:r w:rsidR="00B86256" w:rsidRPr="005D054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B86256" w:rsidRPr="005D0548">
        <w:rPr>
          <w:rFonts w:ascii="Times New Roman" w:hAnsi="Times New Roman" w:cs="Times New Roman"/>
          <w:sz w:val="24"/>
          <w:szCs w:val="24"/>
        </w:rPr>
        <w:t xml:space="preserve">оторый вступил в силу с 01.01.2023 года, дополнительное образование в  области физкультуры и спорта </w:t>
      </w:r>
      <w:r w:rsidR="00B86256" w:rsidRPr="005D0548">
        <w:rPr>
          <w:rFonts w:ascii="Times New Roman" w:hAnsi="Times New Roman" w:cs="Times New Roman"/>
          <w:sz w:val="24"/>
          <w:szCs w:val="24"/>
        </w:rPr>
        <w:lastRenderedPageBreak/>
        <w:t>подлежит приведению в соответствие с ФЗ от</w:t>
      </w:r>
      <w:r w:rsidR="002C4D1D" w:rsidRPr="005D0548">
        <w:rPr>
          <w:rFonts w:ascii="Times New Roman" w:hAnsi="Times New Roman" w:cs="Times New Roman"/>
          <w:sz w:val="24"/>
          <w:szCs w:val="24"/>
        </w:rPr>
        <w:t>29.12.2012 года №273-ФЗ не позднее 01.05.2023 года.</w:t>
      </w:r>
    </w:p>
    <w:p w:rsidR="002C4D1D" w:rsidRPr="005D0548" w:rsidRDefault="002C4D1D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>Организация ДЮСШ</w:t>
      </w:r>
      <w:r w:rsidR="00CB2DE8">
        <w:rPr>
          <w:rFonts w:ascii="Times New Roman" w:hAnsi="Times New Roman" w:cs="Times New Roman"/>
          <w:sz w:val="24"/>
          <w:szCs w:val="24"/>
        </w:rPr>
        <w:t xml:space="preserve"> в этом учебном году</w:t>
      </w:r>
      <w:r w:rsidRPr="005D0548">
        <w:rPr>
          <w:rFonts w:ascii="Times New Roman" w:hAnsi="Times New Roman" w:cs="Times New Roman"/>
          <w:sz w:val="24"/>
          <w:szCs w:val="24"/>
        </w:rPr>
        <w:t xml:space="preserve"> переименована в организацию дополнительного образования со специальным названием «</w:t>
      </w:r>
      <w:proofErr w:type="spellStart"/>
      <w:r w:rsidRPr="005D0548">
        <w:rPr>
          <w:rFonts w:ascii="Times New Roman" w:hAnsi="Times New Roman" w:cs="Times New Roman"/>
          <w:sz w:val="24"/>
          <w:szCs w:val="24"/>
        </w:rPr>
        <w:t>Спортшкола</w:t>
      </w:r>
      <w:proofErr w:type="spellEnd"/>
      <w:r w:rsidRPr="005D0548">
        <w:rPr>
          <w:rFonts w:ascii="Times New Roman" w:hAnsi="Times New Roman" w:cs="Times New Roman"/>
          <w:sz w:val="24"/>
          <w:szCs w:val="24"/>
        </w:rPr>
        <w:t>».</w:t>
      </w:r>
    </w:p>
    <w:p w:rsidR="002C4D1D" w:rsidRPr="005D0548" w:rsidRDefault="002C4D1D" w:rsidP="005D0548">
      <w:pPr>
        <w:jc w:val="both"/>
        <w:rPr>
          <w:rFonts w:ascii="Times New Roman" w:hAnsi="Times New Roman" w:cs="Times New Roman"/>
          <w:sz w:val="24"/>
          <w:szCs w:val="24"/>
        </w:rPr>
      </w:pPr>
      <w:r w:rsidRPr="005D0548">
        <w:rPr>
          <w:rFonts w:ascii="Times New Roman" w:hAnsi="Times New Roman" w:cs="Times New Roman"/>
          <w:sz w:val="24"/>
          <w:szCs w:val="24"/>
        </w:rPr>
        <w:t>Следовательно, программы спортивной подготовки в области физкультуры и спорта тождественны программам спортивной подготовки. Они разрабатываются в соответствии с Федеральными спортивными стандартами.</w:t>
      </w:r>
      <w:r w:rsidR="00934471">
        <w:rPr>
          <w:rFonts w:ascii="Times New Roman" w:hAnsi="Times New Roman" w:cs="Times New Roman"/>
          <w:sz w:val="24"/>
          <w:szCs w:val="24"/>
        </w:rPr>
        <w:t xml:space="preserve"> Это нужно учесть при составлении рабочих программ тренеров-преподавателей.</w:t>
      </w:r>
    </w:p>
    <w:p w:rsidR="00D27D8A" w:rsidRDefault="00D27D8A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D8A" w:rsidRDefault="00D27D8A" w:rsidP="00E17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8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27D8A" w:rsidRDefault="00D27D8A" w:rsidP="00E17E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D8A" w:rsidRDefault="00D27D8A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Директору МКУДО «Спортивная школа»</w:t>
      </w:r>
      <w:r w:rsidR="009D2491">
        <w:rPr>
          <w:rFonts w:ascii="Times New Roman" w:hAnsi="Times New Roman" w:cs="Times New Roman"/>
          <w:sz w:val="24"/>
          <w:szCs w:val="24"/>
        </w:rPr>
        <w:t xml:space="preserve"> Ложкиной Л.А. продолжать работу над увеличением охвата детей от 5 до 18 лет дополнительным образованием в рамках проекта «Успех каждого ребёнка».</w:t>
      </w:r>
    </w:p>
    <w:p w:rsidR="00CA1BA5" w:rsidRDefault="00CA1BA5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опубликовать на  сайте ПФДО программу секций «Бокс» и «Тайский бокс».</w:t>
      </w:r>
    </w:p>
    <w:p w:rsidR="00CA1BA5" w:rsidRDefault="00CA1BA5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опубликовать на сайте ПФДО  программу летнего оздоровительного лагеря.</w:t>
      </w:r>
    </w:p>
    <w:p w:rsidR="009D2491" w:rsidRDefault="009D2491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2.Заместителю директора по учебно-воспитательной работе  Шабалиной Л.В. </w:t>
      </w:r>
      <w:r w:rsidR="00CA1BA5">
        <w:rPr>
          <w:rFonts w:ascii="Times New Roman" w:hAnsi="Times New Roman" w:cs="Times New Roman"/>
          <w:sz w:val="24"/>
          <w:szCs w:val="24"/>
        </w:rPr>
        <w:t xml:space="preserve"> регулярно</w:t>
      </w:r>
      <w:r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</w:t>
      </w:r>
      <w:r w:rsidR="00181AC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181ACC">
        <w:rPr>
          <w:rFonts w:ascii="Times New Roman" w:hAnsi="Times New Roman" w:cs="Times New Roman"/>
          <w:sz w:val="24"/>
          <w:szCs w:val="24"/>
        </w:rPr>
        <w:t xml:space="preserve"> контроль тренеров по программе </w:t>
      </w:r>
      <w:proofErr w:type="gramStart"/>
      <w:r w:rsidR="00181ACC">
        <w:rPr>
          <w:rFonts w:ascii="Times New Roman" w:hAnsi="Times New Roman" w:cs="Times New Roman"/>
          <w:sz w:val="24"/>
          <w:szCs w:val="24"/>
        </w:rPr>
        <w:t>мониторинга эффективности   реализации программ дополнительного образования</w:t>
      </w:r>
      <w:proofErr w:type="gramEnd"/>
      <w:r w:rsidR="00181ACC">
        <w:rPr>
          <w:rFonts w:ascii="Times New Roman" w:hAnsi="Times New Roman" w:cs="Times New Roman"/>
          <w:sz w:val="24"/>
          <w:szCs w:val="24"/>
        </w:rPr>
        <w:t>.</w:t>
      </w:r>
    </w:p>
    <w:p w:rsidR="00181ACC" w:rsidRDefault="00181ACC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3.Тренерам  МКУ ДО «Спортивная школа»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елая Холуница своевременно повышать квалификацию и проходить курсовую подготовку.</w:t>
      </w:r>
    </w:p>
    <w:p w:rsidR="00CA1BA5" w:rsidRDefault="00CA1BA5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МКУДО «Спортивная школа» активнее распространять инновационные  образовательные практики дополнительного образования физкультурно-оздоровительной направленности.</w:t>
      </w:r>
    </w:p>
    <w:p w:rsidR="00181ACC" w:rsidRDefault="00B86256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5.Директору школы Л.А.Ложкиной до 1 сентября 2023 года привести в соответствие с новыми уставными документами основную образовательную программу и программу развития школы.</w:t>
      </w:r>
    </w:p>
    <w:p w:rsidR="00181ACC" w:rsidRDefault="00181ACC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ACC" w:rsidRDefault="00181ACC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ACC" w:rsidRDefault="00181ACC" w:rsidP="00181ACC">
      <w:pPr>
        <w:pStyle w:val="a5"/>
        <w:spacing w:line="240" w:lineRule="auto"/>
        <w:ind w:left="284"/>
        <w:rPr>
          <w:szCs w:val="24"/>
        </w:rPr>
      </w:pPr>
      <w:r>
        <w:rPr>
          <w:szCs w:val="24"/>
        </w:rPr>
        <w:t>Справка составлена в 2-х экземплярах.</w:t>
      </w:r>
    </w:p>
    <w:p w:rsidR="00181ACC" w:rsidRDefault="00181ACC" w:rsidP="00181ACC">
      <w:pPr>
        <w:pStyle w:val="a5"/>
        <w:spacing w:line="240" w:lineRule="auto"/>
        <w:ind w:left="284"/>
        <w:rPr>
          <w:szCs w:val="24"/>
        </w:rPr>
      </w:pPr>
    </w:p>
    <w:p w:rsidR="00181ACC" w:rsidRDefault="00181ACC" w:rsidP="00181ACC">
      <w:pPr>
        <w:pStyle w:val="a5"/>
        <w:spacing w:line="240" w:lineRule="auto"/>
        <w:ind w:left="284"/>
        <w:rPr>
          <w:szCs w:val="24"/>
        </w:rPr>
      </w:pPr>
    </w:p>
    <w:p w:rsidR="00181ACC" w:rsidRDefault="00181ACC" w:rsidP="00181ACC">
      <w:pPr>
        <w:pStyle w:val="a5"/>
        <w:spacing w:line="240" w:lineRule="auto"/>
        <w:ind w:left="284"/>
        <w:rPr>
          <w:szCs w:val="24"/>
        </w:rPr>
      </w:pP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«СМТС МУО»</w:t>
      </w:r>
    </w:p>
    <w:p w:rsidR="00181ACC" w:rsidRDefault="00181ACC" w:rsidP="00181ACC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Н.Н.Марихина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ознакомлен, 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(ненужное зачеркнуть)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 справки получен:</w:t>
      </w:r>
    </w:p>
    <w:p w:rsidR="00181ACC" w:rsidRDefault="00181ACC" w:rsidP="00181ACC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МКУДО «Средняя школа»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елая Холуница                                   </w:t>
      </w:r>
      <w:r w:rsidR="00CA1BA5">
        <w:rPr>
          <w:rFonts w:ascii="Times New Roman" w:hAnsi="Times New Roman" w:cs="Times New Roman"/>
          <w:sz w:val="24"/>
          <w:szCs w:val="24"/>
        </w:rPr>
        <w:t>Л.А.Ложкина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862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возражения) прилагаются/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неприлагаются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1B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6256">
        <w:rPr>
          <w:rFonts w:ascii="Times New Roman" w:hAnsi="Times New Roman" w:cs="Times New Roman"/>
          <w:sz w:val="24"/>
          <w:szCs w:val="24"/>
        </w:rPr>
        <w:t xml:space="preserve">     </w:t>
      </w:r>
      <w:r w:rsidR="00CA1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181ACC" w:rsidRDefault="00181ACC" w:rsidP="00181A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BA5" w:rsidRDefault="00CA1BA5" w:rsidP="00CA1BA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 МКУДО «Средняя школа»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елая Холуница                                   Л.А.Ложкина           </w:t>
      </w:r>
    </w:p>
    <w:p w:rsidR="00181ACC" w:rsidRDefault="00181ACC" w:rsidP="00181ACC">
      <w:pPr>
        <w:jc w:val="both"/>
      </w:pPr>
    </w:p>
    <w:p w:rsidR="00181ACC" w:rsidRPr="00D27D8A" w:rsidRDefault="00181ACC" w:rsidP="00E17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81ACC" w:rsidRPr="00D27D8A" w:rsidSect="0086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9D5"/>
    <w:multiLevelType w:val="hybridMultilevel"/>
    <w:tmpl w:val="C23C02F2"/>
    <w:lvl w:ilvl="0" w:tplc="0414D6C4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F79"/>
    <w:rsid w:val="00006B9B"/>
    <w:rsid w:val="000C4EE4"/>
    <w:rsid w:val="000E42A4"/>
    <w:rsid w:val="00181ACC"/>
    <w:rsid w:val="00274367"/>
    <w:rsid w:val="00277C44"/>
    <w:rsid w:val="002C4D1D"/>
    <w:rsid w:val="00375BF7"/>
    <w:rsid w:val="00392892"/>
    <w:rsid w:val="00394336"/>
    <w:rsid w:val="003E3BD5"/>
    <w:rsid w:val="004803E1"/>
    <w:rsid w:val="004C01A4"/>
    <w:rsid w:val="004C37BB"/>
    <w:rsid w:val="00525A84"/>
    <w:rsid w:val="005C4313"/>
    <w:rsid w:val="005D0548"/>
    <w:rsid w:val="006518A1"/>
    <w:rsid w:val="006920A4"/>
    <w:rsid w:val="00703707"/>
    <w:rsid w:val="00733514"/>
    <w:rsid w:val="00802556"/>
    <w:rsid w:val="00805DEE"/>
    <w:rsid w:val="00862BBB"/>
    <w:rsid w:val="00867B96"/>
    <w:rsid w:val="00867E12"/>
    <w:rsid w:val="008901A7"/>
    <w:rsid w:val="008D794A"/>
    <w:rsid w:val="00912994"/>
    <w:rsid w:val="0092409F"/>
    <w:rsid w:val="00934471"/>
    <w:rsid w:val="00944BD4"/>
    <w:rsid w:val="0096101B"/>
    <w:rsid w:val="0098438C"/>
    <w:rsid w:val="009C301A"/>
    <w:rsid w:val="009D2491"/>
    <w:rsid w:val="00A35164"/>
    <w:rsid w:val="00AC12FB"/>
    <w:rsid w:val="00B1237C"/>
    <w:rsid w:val="00B86256"/>
    <w:rsid w:val="00BA3BEC"/>
    <w:rsid w:val="00BB6F79"/>
    <w:rsid w:val="00BF0457"/>
    <w:rsid w:val="00C43276"/>
    <w:rsid w:val="00C8294E"/>
    <w:rsid w:val="00CA1BA5"/>
    <w:rsid w:val="00CB2DE8"/>
    <w:rsid w:val="00CC1635"/>
    <w:rsid w:val="00D22DD5"/>
    <w:rsid w:val="00D27D8A"/>
    <w:rsid w:val="00DF0BBA"/>
    <w:rsid w:val="00E00E31"/>
    <w:rsid w:val="00E17E75"/>
    <w:rsid w:val="00E207E0"/>
    <w:rsid w:val="00F65EEF"/>
    <w:rsid w:val="00FB1641"/>
    <w:rsid w:val="00FD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6F7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81ACC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4"/>
    <w:uiPriority w:val="34"/>
    <w:qFormat/>
    <w:rsid w:val="00181ACC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2023-04-30T07:22:00Z</cp:lastPrinted>
  <dcterms:created xsi:type="dcterms:W3CDTF">2023-04-25T13:53:00Z</dcterms:created>
  <dcterms:modified xsi:type="dcterms:W3CDTF">2023-05-01T11:31:00Z</dcterms:modified>
</cp:coreProperties>
</file>