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10275" w:type="dxa"/>
        <w:tblLayout w:type="fixed"/>
        <w:tblLook w:val="01E0"/>
      </w:tblPr>
      <w:tblGrid>
        <w:gridCol w:w="3865"/>
        <w:gridCol w:w="6410"/>
      </w:tblGrid>
      <w:tr w:rsidR="00E312E8" w:rsidRPr="00CD0EF8" w:rsidTr="003B2923">
        <w:trPr>
          <w:trHeight w:val="1525"/>
        </w:trPr>
        <w:tc>
          <w:tcPr>
            <w:tcW w:w="3865" w:type="dxa"/>
            <w:hideMark/>
          </w:tcPr>
          <w:p w:rsidR="00E312E8" w:rsidRPr="00CD0EF8" w:rsidRDefault="00E312E8" w:rsidP="003B2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</w:t>
            </w:r>
          </w:p>
          <w:p w:rsidR="00E312E8" w:rsidRPr="00CD0EF8" w:rsidRDefault="00E312E8" w:rsidP="003B2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ПРОСВЕЩЕНИЯ</w:t>
            </w:r>
          </w:p>
          <w:p w:rsidR="00E312E8" w:rsidRPr="00CD0EF8" w:rsidRDefault="00E312E8" w:rsidP="003B2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E312E8" w:rsidRPr="00CD0EF8" w:rsidRDefault="00E312E8" w:rsidP="003B2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</w:p>
          <w:p w:rsidR="00E312E8" w:rsidRPr="00CD0EF8" w:rsidRDefault="00E312E8" w:rsidP="003B2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</w:t>
            </w:r>
          </w:p>
          <w:p w:rsidR="00E312E8" w:rsidRPr="00CD0EF8" w:rsidRDefault="00E312E8" w:rsidP="003B2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</w:t>
            </w:r>
          </w:p>
          <w:p w:rsidR="00E312E8" w:rsidRPr="00CD0EF8" w:rsidRDefault="00E312E8" w:rsidP="003B2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Белохолуницкого</w:t>
            </w:r>
            <w:proofErr w:type="spellEnd"/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E312E8" w:rsidRPr="00CD0EF8" w:rsidRDefault="00E312E8" w:rsidP="003B2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  <w:p w:rsidR="00E312E8" w:rsidRPr="00CD0EF8" w:rsidRDefault="00E312E8" w:rsidP="003B2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лазырина,6, г.Белая Холуница</w:t>
            </w:r>
          </w:p>
          <w:p w:rsidR="00E312E8" w:rsidRPr="00CD0EF8" w:rsidRDefault="00E312E8" w:rsidP="003B2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Кировская область,613200</w:t>
            </w:r>
          </w:p>
          <w:p w:rsidR="00E312E8" w:rsidRPr="00CD0EF8" w:rsidRDefault="00E312E8" w:rsidP="003B2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(83364) 4-19-43</w:t>
            </w:r>
          </w:p>
          <w:p w:rsidR="00E312E8" w:rsidRPr="00CD0EF8" w:rsidRDefault="00E312E8" w:rsidP="003B2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(83364) 4-13-59</w:t>
            </w:r>
          </w:p>
          <w:p w:rsidR="00E312E8" w:rsidRDefault="00E312E8" w:rsidP="003B2923">
            <w:pPr>
              <w:jc w:val="center"/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D0EF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CD0EF8">
                <w:rPr>
                  <w:rStyle w:val="a5"/>
                  <w:szCs w:val="24"/>
                  <w:lang w:val="en-US"/>
                </w:rPr>
                <w:t>bhruo</w:t>
              </w:r>
              <w:r w:rsidRPr="00CD0EF8">
                <w:rPr>
                  <w:rStyle w:val="a5"/>
                  <w:szCs w:val="24"/>
                </w:rPr>
                <w:t>452@</w:t>
              </w:r>
              <w:r w:rsidRPr="00CD0EF8">
                <w:rPr>
                  <w:rStyle w:val="a5"/>
                  <w:szCs w:val="24"/>
                  <w:lang w:val="en-US"/>
                </w:rPr>
                <w:t>yandx</w:t>
              </w:r>
              <w:r w:rsidRPr="00CD0EF8">
                <w:rPr>
                  <w:rStyle w:val="a5"/>
                  <w:szCs w:val="24"/>
                </w:rPr>
                <w:t>.</w:t>
              </w:r>
              <w:r w:rsidRPr="00CD0EF8">
                <w:rPr>
                  <w:rStyle w:val="a5"/>
                  <w:szCs w:val="24"/>
                  <w:lang w:val="en-US"/>
                </w:rPr>
                <w:t>ru</w:t>
              </w:r>
            </w:hyperlink>
          </w:p>
          <w:p w:rsidR="00E312E8" w:rsidRDefault="00597F99" w:rsidP="003B29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14</w:t>
            </w:r>
            <w:r w:rsidR="00E31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.12. 2022 № 428</w:t>
            </w:r>
          </w:p>
          <w:p w:rsidR="00E312E8" w:rsidRPr="00CD0EF8" w:rsidRDefault="00E312E8" w:rsidP="003B2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12E8" w:rsidRPr="00CD0EF8" w:rsidRDefault="00E312E8" w:rsidP="003B2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10" w:type="dxa"/>
          </w:tcPr>
          <w:p w:rsidR="00E312E8" w:rsidRPr="00CD0EF8" w:rsidRDefault="00E312E8" w:rsidP="003B29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312E8" w:rsidRPr="00CD0EF8" w:rsidRDefault="00E312E8" w:rsidP="003B29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 </w:t>
            </w:r>
          </w:p>
          <w:p w:rsidR="00E312E8" w:rsidRDefault="00E312E8" w:rsidP="003B2923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казённого общеобразовательного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учреждения средней общеобразовательной школы </w:t>
            </w:r>
          </w:p>
          <w:p w:rsidR="00E312E8" w:rsidRPr="00CD0EF8" w:rsidRDefault="00E312E8" w:rsidP="003B2923">
            <w:pPr>
              <w:tabs>
                <w:tab w:val="left" w:pos="8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Быданово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Белохолуницкого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  Шабалиной Елене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Збигневовне</w:t>
            </w:r>
            <w:proofErr w:type="spellEnd"/>
          </w:p>
          <w:p w:rsidR="00E312E8" w:rsidRPr="00CD0EF8" w:rsidRDefault="00E312E8" w:rsidP="003B292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312E8" w:rsidRPr="00CD0EF8" w:rsidRDefault="00E312E8" w:rsidP="003B2923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312E8" w:rsidRDefault="00E312E8" w:rsidP="00E312E8">
      <w:pPr>
        <w:tabs>
          <w:tab w:val="left" w:pos="43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312E8" w:rsidRPr="00A06CAC" w:rsidRDefault="00E312E8" w:rsidP="00E515EF">
      <w:pPr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CAC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E312E8" w:rsidRDefault="00E312E8" w:rsidP="00E515EF">
      <w:pPr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D0EF8">
        <w:rPr>
          <w:rFonts w:ascii="Times New Roman" w:hAnsi="Times New Roman" w:cs="Times New Roman"/>
          <w:sz w:val="24"/>
          <w:szCs w:val="24"/>
        </w:rPr>
        <w:t xml:space="preserve">об итогах  изучения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EF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</w:p>
    <w:p w:rsidR="00E312E8" w:rsidRPr="009F6C09" w:rsidRDefault="00E312E8" w:rsidP="00E515EF">
      <w:pPr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EF8">
        <w:rPr>
          <w:rFonts w:ascii="Times New Roman" w:hAnsi="Times New Roman" w:cs="Times New Roman"/>
          <w:sz w:val="24"/>
          <w:szCs w:val="24"/>
        </w:rPr>
        <w:t>по 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C09">
        <w:rPr>
          <w:rFonts w:ascii="Times New Roman" w:hAnsi="Times New Roman" w:cs="Times New Roman"/>
          <w:b/>
          <w:sz w:val="28"/>
          <w:szCs w:val="28"/>
        </w:rPr>
        <w:t>«</w:t>
      </w:r>
      <w:r w:rsidRPr="009F6C09">
        <w:rPr>
          <w:rFonts w:ascii="Times New Roman" w:hAnsi="Times New Roman" w:cs="Times New Roman"/>
          <w:b/>
          <w:sz w:val="24"/>
          <w:szCs w:val="24"/>
        </w:rPr>
        <w:t>Эффективность деятельности образовательной организации по повышению качества образования»</w:t>
      </w:r>
    </w:p>
    <w:p w:rsidR="00E312E8" w:rsidRDefault="00E312E8" w:rsidP="00E515EF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0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D0EF8">
        <w:rPr>
          <w:rFonts w:ascii="Times New Roman" w:hAnsi="Times New Roman" w:cs="Times New Roman"/>
          <w:sz w:val="24"/>
          <w:szCs w:val="24"/>
        </w:rPr>
        <w:t xml:space="preserve">      На основании приказа управления образования </w:t>
      </w:r>
      <w:proofErr w:type="spellStart"/>
      <w:r w:rsidRPr="00CD0EF8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Pr="00CD0EF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D0EF8">
        <w:rPr>
          <w:sz w:val="24"/>
          <w:szCs w:val="24"/>
        </w:rPr>
        <w:t xml:space="preserve">  </w:t>
      </w:r>
      <w:r w:rsidR="00E829A7">
        <w:rPr>
          <w:rFonts w:ascii="Times New Roman" w:hAnsi="Times New Roman" w:cs="Times New Roman"/>
          <w:sz w:val="24"/>
          <w:szCs w:val="24"/>
        </w:rPr>
        <w:t>от   23.11.2022 №129/2</w:t>
      </w:r>
      <w:r w:rsidRPr="00CD0EF8">
        <w:rPr>
          <w:rFonts w:ascii="Times New Roman" w:hAnsi="Times New Roman" w:cs="Times New Roman"/>
          <w:sz w:val="24"/>
          <w:szCs w:val="24"/>
        </w:rPr>
        <w:t>-2</w:t>
      </w:r>
      <w:r w:rsidRPr="00CD0EF8">
        <w:rPr>
          <w:sz w:val="24"/>
          <w:szCs w:val="24"/>
        </w:rPr>
        <w:t xml:space="preserve">  </w:t>
      </w:r>
      <w:r w:rsidRPr="00CD0EF8">
        <w:rPr>
          <w:rFonts w:ascii="Times New Roman" w:hAnsi="Times New Roman" w:cs="Times New Roman"/>
          <w:sz w:val="24"/>
          <w:szCs w:val="24"/>
        </w:rPr>
        <w:t xml:space="preserve">«Об изучении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EF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по теме</w:t>
      </w:r>
    </w:p>
    <w:p w:rsidR="00E312E8" w:rsidRPr="00CD0EF8" w:rsidRDefault="00E312E8" w:rsidP="00E515EF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25FCD">
        <w:rPr>
          <w:rFonts w:ascii="Times New Roman" w:hAnsi="Times New Roman" w:cs="Times New Roman"/>
          <w:sz w:val="24"/>
          <w:szCs w:val="24"/>
        </w:rPr>
        <w:t>Эффективность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FCD">
        <w:rPr>
          <w:rFonts w:ascii="Times New Roman" w:hAnsi="Times New Roman" w:cs="Times New Roman"/>
          <w:sz w:val="24"/>
          <w:szCs w:val="24"/>
        </w:rPr>
        <w:t>образовательной организации по повышению качества образования</w:t>
      </w:r>
      <w:r w:rsidRPr="00CD0EF8">
        <w:rPr>
          <w:rFonts w:ascii="Times New Roman" w:hAnsi="Times New Roman" w:cs="Times New Roman"/>
          <w:sz w:val="24"/>
          <w:szCs w:val="24"/>
        </w:rPr>
        <w:t xml:space="preserve">»,  руководителем МКУ СМТС МУО Марихиной Н.Н. была организована проверка </w:t>
      </w:r>
      <w:r>
        <w:rPr>
          <w:rFonts w:ascii="Times New Roman" w:hAnsi="Times New Roman" w:cs="Times New Roman"/>
          <w:sz w:val="24"/>
          <w:szCs w:val="24"/>
        </w:rPr>
        <w:t xml:space="preserve"> и изучение деятельности администрации школы </w:t>
      </w:r>
      <w:r w:rsidRPr="00CD0EF8">
        <w:rPr>
          <w:rFonts w:ascii="Times New Roman" w:hAnsi="Times New Roman" w:cs="Times New Roman"/>
          <w:sz w:val="24"/>
          <w:szCs w:val="24"/>
        </w:rPr>
        <w:t>по указанной теме.</w:t>
      </w:r>
    </w:p>
    <w:p w:rsidR="00E312E8" w:rsidRPr="00CD0EF8" w:rsidRDefault="00E312E8" w:rsidP="00E515EF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Цель: проверить эффективность</w:t>
      </w:r>
      <w:r w:rsidRPr="00CD0EF8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EF8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EF8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повышению качества  образования  в </w:t>
      </w:r>
      <w:r w:rsidRPr="00CD0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казённом</w:t>
      </w:r>
      <w:r w:rsidRPr="00CD0EF8">
        <w:rPr>
          <w:rFonts w:ascii="Times New Roman" w:hAnsi="Times New Roman" w:cs="Times New Roman"/>
          <w:sz w:val="24"/>
          <w:szCs w:val="24"/>
        </w:rPr>
        <w:t xml:space="preserve"> общеобраз</w:t>
      </w:r>
      <w:r>
        <w:rPr>
          <w:rFonts w:ascii="Times New Roman" w:hAnsi="Times New Roman" w:cs="Times New Roman"/>
          <w:sz w:val="24"/>
          <w:szCs w:val="24"/>
        </w:rPr>
        <w:t>овательном учреждении</w:t>
      </w:r>
      <w:r w:rsidRPr="00CD0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ыданово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</w:t>
      </w:r>
      <w:r w:rsidRPr="00CD0EF8">
        <w:rPr>
          <w:rFonts w:ascii="Times New Roman" w:hAnsi="Times New Roman" w:cs="Times New Roman"/>
          <w:sz w:val="24"/>
          <w:szCs w:val="24"/>
        </w:rPr>
        <w:t>Кировской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2E8" w:rsidRPr="00CD0EF8" w:rsidRDefault="00E312E8" w:rsidP="00E515EF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Срок проверки – 12.12.2022</w:t>
      </w:r>
      <w:r w:rsidRPr="00CD0EF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D0EF8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E312E8" w:rsidRDefault="00E312E8" w:rsidP="00E515EF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CD0EF8">
        <w:rPr>
          <w:rFonts w:ascii="Times New Roman" w:hAnsi="Times New Roman" w:cs="Times New Roman"/>
          <w:sz w:val="24"/>
          <w:szCs w:val="24"/>
        </w:rPr>
        <w:t xml:space="preserve"> методической помощи  включала изучение следующих пунктов:</w:t>
      </w:r>
    </w:p>
    <w:p w:rsidR="00E312E8" w:rsidRDefault="00E312E8" w:rsidP="00E312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58" w:type="pct"/>
        <w:tblInd w:w="-3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61"/>
      </w:tblGrid>
      <w:tr w:rsidR="00E312E8" w:rsidRPr="00CD0EF8" w:rsidTr="00E515EF">
        <w:trPr>
          <w:trHeight w:val="3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E8" w:rsidRPr="00CD0EF8" w:rsidRDefault="00E312E8" w:rsidP="003B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образования.</w:t>
            </w:r>
          </w:p>
          <w:p w:rsidR="00E312E8" w:rsidRPr="00CD0EF8" w:rsidRDefault="00E312E8" w:rsidP="003B2923">
            <w:pPr>
              <w:ind w:firstLine="709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2E8" w:rsidRPr="00CD0EF8" w:rsidTr="00E515EF">
        <w:trPr>
          <w:trHeight w:val="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E8" w:rsidRPr="00CD0EF8" w:rsidRDefault="00E312E8" w:rsidP="003B2923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>Рабочие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раммы учителей, работающих в 1,5</w:t>
            </w: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обновлённому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ФГОС.</w:t>
            </w:r>
          </w:p>
        </w:tc>
      </w:tr>
      <w:tr w:rsidR="00E312E8" w:rsidRPr="00CD0EF8" w:rsidTr="00E515EF">
        <w:trPr>
          <w:trHeight w:val="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E8" w:rsidRPr="00CD0EF8" w:rsidRDefault="00E312E8" w:rsidP="003B2923">
            <w:pPr>
              <w:pStyle w:val="a4"/>
              <w:spacing w:line="240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3.Внутришкольный контроль </w:t>
            </w:r>
            <w:r w:rsidRPr="00CD0EF8">
              <w:rPr>
                <w:szCs w:val="24"/>
                <w:lang w:eastAsia="en-US"/>
              </w:rPr>
              <w:t>(справки, журналы, приказы директора, протоколы совещаний)</w:t>
            </w:r>
            <w:r>
              <w:rPr>
                <w:szCs w:val="24"/>
                <w:lang w:eastAsia="en-US"/>
              </w:rPr>
              <w:t>.</w:t>
            </w:r>
          </w:p>
        </w:tc>
      </w:tr>
      <w:tr w:rsidR="00E312E8" w:rsidRPr="00CD0EF8" w:rsidTr="00E515EF">
        <w:trPr>
          <w:trHeight w:val="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E8" w:rsidRPr="00CD0EF8" w:rsidRDefault="00E312E8" w:rsidP="003B2923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Посещение классных часов  «Разговоры о важном»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E312E8" w:rsidRPr="00CD0EF8" w:rsidTr="00E515EF">
        <w:trPr>
          <w:trHeight w:val="4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E8" w:rsidRPr="00EA2F53" w:rsidRDefault="00E312E8" w:rsidP="003B29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A2F53">
              <w:rPr>
                <w:rFonts w:ascii="Times New Roman" w:hAnsi="Times New Roman" w:cs="Times New Roman"/>
              </w:rPr>
              <w:t>.Система раб</w:t>
            </w:r>
            <w:r>
              <w:rPr>
                <w:rFonts w:ascii="Times New Roman" w:hAnsi="Times New Roman" w:cs="Times New Roman"/>
              </w:rPr>
              <w:t>оты в школе с одарёнными детьми (проекты «Успех каждого ребёнка», «Современная школа»</w:t>
            </w:r>
            <w:r w:rsidR="00E121ED">
              <w:rPr>
                <w:rFonts w:ascii="Times New Roman" w:hAnsi="Times New Roman" w:cs="Times New Roman"/>
              </w:rPr>
              <w:t>, «</w:t>
            </w:r>
            <w:r>
              <w:rPr>
                <w:rFonts w:ascii="Times New Roman" w:hAnsi="Times New Roman" w:cs="Times New Roman"/>
              </w:rPr>
              <w:t>Фестиваль Фестивалей»)</w:t>
            </w:r>
          </w:p>
          <w:p w:rsidR="00E312E8" w:rsidRPr="00EA2F53" w:rsidRDefault="00E312E8" w:rsidP="003B292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312E8" w:rsidRDefault="00E312E8" w:rsidP="00416CB5">
      <w:pPr>
        <w:ind w:left="-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76E">
        <w:rPr>
          <w:rFonts w:ascii="Times New Roman" w:hAnsi="Times New Roman" w:cs="Times New Roman"/>
          <w:sz w:val="24"/>
          <w:szCs w:val="24"/>
        </w:rPr>
        <w:t>В ходе проверки</w:t>
      </w:r>
      <w:r w:rsidR="006C6819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0A176E">
        <w:rPr>
          <w:rFonts w:ascii="Times New Roman" w:hAnsi="Times New Roman" w:cs="Times New Roman"/>
          <w:sz w:val="24"/>
          <w:szCs w:val="24"/>
        </w:rPr>
        <w:t xml:space="preserve">  руководителем МКУ СМТС МУО Марихиной Н.Н.</w:t>
      </w:r>
      <w:r>
        <w:rPr>
          <w:rFonts w:ascii="Times New Roman" w:hAnsi="Times New Roman" w:cs="Times New Roman"/>
          <w:sz w:val="24"/>
          <w:szCs w:val="24"/>
        </w:rPr>
        <w:t xml:space="preserve"> проверены документы  МКОУ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ыданово</w:t>
      </w:r>
      <w:proofErr w:type="spellEnd"/>
      <w:r w:rsidRPr="000A176E">
        <w:rPr>
          <w:rFonts w:ascii="Times New Roman" w:hAnsi="Times New Roman" w:cs="Times New Roman"/>
          <w:sz w:val="24"/>
          <w:szCs w:val="24"/>
        </w:rPr>
        <w:t>, выложенные на</w:t>
      </w:r>
      <w:r>
        <w:rPr>
          <w:rFonts w:ascii="Times New Roman" w:hAnsi="Times New Roman" w:cs="Times New Roman"/>
          <w:sz w:val="24"/>
          <w:szCs w:val="24"/>
        </w:rPr>
        <w:t xml:space="preserve"> официальном сайте школы:</w:t>
      </w:r>
    </w:p>
    <w:p w:rsidR="00E312E8" w:rsidRDefault="006C6819" w:rsidP="00416CB5">
      <w:pPr>
        <w:pStyle w:val="a4"/>
        <w:numPr>
          <w:ilvl w:val="0"/>
          <w:numId w:val="2"/>
        </w:numPr>
        <w:ind w:left="-426" w:hanging="284"/>
        <w:rPr>
          <w:szCs w:val="24"/>
        </w:rPr>
      </w:pPr>
      <w:r>
        <w:rPr>
          <w:szCs w:val="24"/>
        </w:rPr>
        <w:t>Правила приёма и перевода в образовательную организацию.</w:t>
      </w:r>
    </w:p>
    <w:p w:rsidR="00E312E8" w:rsidRDefault="00C96E1A" w:rsidP="00416CB5">
      <w:pPr>
        <w:pStyle w:val="a4"/>
        <w:numPr>
          <w:ilvl w:val="0"/>
          <w:numId w:val="2"/>
        </w:numPr>
        <w:ind w:left="-426" w:hanging="284"/>
        <w:rPr>
          <w:szCs w:val="24"/>
        </w:rPr>
      </w:pPr>
      <w:r>
        <w:rPr>
          <w:szCs w:val="24"/>
        </w:rPr>
        <w:t>Нормативно-правовые акты по доступной среде.</w:t>
      </w:r>
    </w:p>
    <w:p w:rsidR="00E312E8" w:rsidRDefault="00E312E8" w:rsidP="00416CB5">
      <w:pPr>
        <w:pStyle w:val="a4"/>
        <w:numPr>
          <w:ilvl w:val="0"/>
          <w:numId w:val="2"/>
        </w:numPr>
        <w:ind w:left="-426" w:hanging="284"/>
        <w:rPr>
          <w:szCs w:val="24"/>
        </w:rPr>
      </w:pPr>
      <w:r>
        <w:rPr>
          <w:szCs w:val="24"/>
        </w:rPr>
        <w:t>Отчёт о</w:t>
      </w:r>
      <w:r w:rsidR="00E121ED">
        <w:rPr>
          <w:szCs w:val="24"/>
        </w:rPr>
        <w:t xml:space="preserve"> результатах  </w:t>
      </w:r>
      <w:proofErr w:type="spellStart"/>
      <w:r w:rsidR="00E121ED">
        <w:rPr>
          <w:szCs w:val="24"/>
        </w:rPr>
        <w:t>самообследования</w:t>
      </w:r>
      <w:proofErr w:type="spellEnd"/>
      <w:r w:rsidR="00C96E1A">
        <w:rPr>
          <w:szCs w:val="24"/>
        </w:rPr>
        <w:t xml:space="preserve"> за 2020-21учебный год.</w:t>
      </w:r>
    </w:p>
    <w:p w:rsidR="00E121ED" w:rsidRDefault="00E121ED" w:rsidP="00416CB5">
      <w:pPr>
        <w:pStyle w:val="a4"/>
        <w:numPr>
          <w:ilvl w:val="0"/>
          <w:numId w:val="2"/>
        </w:numPr>
        <w:ind w:left="-426" w:hanging="284"/>
        <w:rPr>
          <w:szCs w:val="24"/>
        </w:rPr>
      </w:pPr>
      <w:r>
        <w:rPr>
          <w:szCs w:val="24"/>
        </w:rPr>
        <w:t>Осн</w:t>
      </w:r>
      <w:r w:rsidR="006C6819">
        <w:rPr>
          <w:szCs w:val="24"/>
        </w:rPr>
        <w:t>овные образовательные программы НОО</w:t>
      </w:r>
      <w:proofErr w:type="gramStart"/>
      <w:r w:rsidR="006C6819">
        <w:rPr>
          <w:szCs w:val="24"/>
        </w:rPr>
        <w:t>,О</w:t>
      </w:r>
      <w:proofErr w:type="gramEnd"/>
      <w:r w:rsidR="006C6819">
        <w:rPr>
          <w:szCs w:val="24"/>
        </w:rPr>
        <w:t>ОО,СОО.</w:t>
      </w:r>
    </w:p>
    <w:p w:rsidR="00E121ED" w:rsidRDefault="00E121ED" w:rsidP="00416CB5">
      <w:pPr>
        <w:pStyle w:val="a4"/>
        <w:numPr>
          <w:ilvl w:val="0"/>
          <w:numId w:val="2"/>
        </w:numPr>
        <w:ind w:left="-426" w:hanging="284"/>
        <w:rPr>
          <w:szCs w:val="24"/>
        </w:rPr>
      </w:pPr>
      <w:r>
        <w:rPr>
          <w:szCs w:val="24"/>
        </w:rPr>
        <w:t>Среднесрочная программа развития школы</w:t>
      </w:r>
    </w:p>
    <w:p w:rsidR="00E121ED" w:rsidRDefault="00E121ED" w:rsidP="00416CB5">
      <w:pPr>
        <w:pStyle w:val="a4"/>
        <w:numPr>
          <w:ilvl w:val="0"/>
          <w:numId w:val="2"/>
        </w:numPr>
        <w:ind w:left="-426" w:hanging="284"/>
        <w:rPr>
          <w:szCs w:val="24"/>
        </w:rPr>
      </w:pPr>
      <w:r>
        <w:rPr>
          <w:szCs w:val="24"/>
        </w:rPr>
        <w:t>Публичный доклад директора за 2020-21 учебный год</w:t>
      </w:r>
    </w:p>
    <w:p w:rsidR="00E121ED" w:rsidRDefault="00E121ED" w:rsidP="00416CB5">
      <w:pPr>
        <w:pStyle w:val="a4"/>
        <w:numPr>
          <w:ilvl w:val="0"/>
          <w:numId w:val="2"/>
        </w:numPr>
        <w:ind w:left="-426" w:hanging="284"/>
        <w:rPr>
          <w:szCs w:val="24"/>
        </w:rPr>
      </w:pPr>
      <w:r>
        <w:rPr>
          <w:szCs w:val="24"/>
        </w:rPr>
        <w:t>Рабочие программы по предметам в 1,5 классах.</w:t>
      </w:r>
    </w:p>
    <w:p w:rsidR="00092A07" w:rsidRDefault="00092A07" w:rsidP="00416CB5">
      <w:pPr>
        <w:pStyle w:val="a4"/>
        <w:numPr>
          <w:ilvl w:val="0"/>
          <w:numId w:val="2"/>
        </w:numPr>
        <w:ind w:left="-426" w:hanging="284"/>
        <w:rPr>
          <w:szCs w:val="24"/>
        </w:rPr>
      </w:pPr>
      <w:r>
        <w:rPr>
          <w:szCs w:val="24"/>
        </w:rPr>
        <w:t>Программа наставничества.</w:t>
      </w:r>
    </w:p>
    <w:p w:rsidR="00C96E1A" w:rsidRDefault="006C6819" w:rsidP="00257EB4">
      <w:pPr>
        <w:pStyle w:val="a4"/>
        <w:ind w:left="-426" w:hanging="284"/>
        <w:rPr>
          <w:szCs w:val="24"/>
        </w:rPr>
      </w:pPr>
      <w:r>
        <w:rPr>
          <w:szCs w:val="24"/>
        </w:rPr>
        <w:t xml:space="preserve">Также </w:t>
      </w:r>
      <w:r w:rsidR="00C96E1A">
        <w:rPr>
          <w:szCs w:val="24"/>
        </w:rPr>
        <w:t xml:space="preserve"> проверены  такие документы, как план работы с одарёнными детьми на 2021-22 учебный год,</w:t>
      </w:r>
      <w:r>
        <w:rPr>
          <w:szCs w:val="24"/>
        </w:rPr>
        <w:t xml:space="preserve"> </w:t>
      </w:r>
      <w:r w:rsidR="00C96E1A">
        <w:rPr>
          <w:szCs w:val="24"/>
        </w:rPr>
        <w:lastRenderedPageBreak/>
        <w:t xml:space="preserve">справки по </w:t>
      </w:r>
      <w:proofErr w:type="spellStart"/>
      <w:r w:rsidR="00C96E1A">
        <w:rPr>
          <w:szCs w:val="24"/>
        </w:rPr>
        <w:t>внутришкольному</w:t>
      </w:r>
      <w:proofErr w:type="spellEnd"/>
      <w:r w:rsidR="00C96E1A">
        <w:rPr>
          <w:szCs w:val="24"/>
        </w:rPr>
        <w:t xml:space="preserve"> контролю за 2021-22 учебный год, протоколы педсоветов.</w:t>
      </w:r>
    </w:p>
    <w:p w:rsidR="00C96E1A" w:rsidRDefault="00C96E1A" w:rsidP="00257EB4">
      <w:pPr>
        <w:pStyle w:val="a4"/>
        <w:ind w:left="-426" w:hanging="284"/>
        <w:rPr>
          <w:szCs w:val="24"/>
        </w:rPr>
      </w:pPr>
      <w:r>
        <w:rPr>
          <w:szCs w:val="24"/>
        </w:rPr>
        <w:t xml:space="preserve"> Посещено внеурочное мероприятие «Разговоры о важном» в 8 классе</w:t>
      </w:r>
      <w:r w:rsidR="006C6819">
        <w:rPr>
          <w:szCs w:val="24"/>
        </w:rPr>
        <w:t xml:space="preserve"> (учитель - С.Б.Костина)</w:t>
      </w:r>
      <w:r>
        <w:rPr>
          <w:szCs w:val="24"/>
        </w:rPr>
        <w:t xml:space="preserve"> и </w:t>
      </w:r>
      <w:r w:rsidR="00E515EF">
        <w:rPr>
          <w:szCs w:val="24"/>
        </w:rPr>
        <w:t xml:space="preserve"> общешкольная линейка с процедурой</w:t>
      </w:r>
      <w:r>
        <w:rPr>
          <w:szCs w:val="24"/>
        </w:rPr>
        <w:t xml:space="preserve"> поднятия флага.</w:t>
      </w:r>
    </w:p>
    <w:p w:rsidR="00B17F16" w:rsidRDefault="00B17F16" w:rsidP="00257EB4">
      <w:pPr>
        <w:pStyle w:val="a4"/>
        <w:ind w:left="-426" w:hanging="284"/>
        <w:rPr>
          <w:szCs w:val="24"/>
        </w:rPr>
      </w:pPr>
      <w:r>
        <w:rPr>
          <w:szCs w:val="24"/>
        </w:rPr>
        <w:t xml:space="preserve"> Из публичного отчёта дир</w:t>
      </w:r>
      <w:r w:rsidR="006C6819">
        <w:rPr>
          <w:szCs w:val="24"/>
        </w:rPr>
        <w:t>е</w:t>
      </w:r>
      <w:r>
        <w:rPr>
          <w:szCs w:val="24"/>
        </w:rPr>
        <w:t>ктора школы Елен</w:t>
      </w:r>
      <w:r w:rsidR="00647BDA">
        <w:rPr>
          <w:szCs w:val="24"/>
        </w:rPr>
        <w:t xml:space="preserve">ы </w:t>
      </w:r>
      <w:proofErr w:type="spellStart"/>
      <w:r w:rsidR="00647BDA">
        <w:rPr>
          <w:szCs w:val="24"/>
        </w:rPr>
        <w:t>Збигневовны</w:t>
      </w:r>
      <w:proofErr w:type="spellEnd"/>
      <w:r w:rsidR="00647BDA">
        <w:rPr>
          <w:szCs w:val="24"/>
        </w:rPr>
        <w:t xml:space="preserve"> Шабалиной следует</w:t>
      </w:r>
      <w:r>
        <w:rPr>
          <w:szCs w:val="24"/>
        </w:rPr>
        <w:t>,</w:t>
      </w:r>
      <w:r w:rsidR="00257EB4">
        <w:rPr>
          <w:szCs w:val="24"/>
        </w:rPr>
        <w:t xml:space="preserve"> </w:t>
      </w:r>
      <w:r>
        <w:rPr>
          <w:szCs w:val="24"/>
        </w:rPr>
        <w:t>что количество обуча</w:t>
      </w:r>
      <w:r w:rsidR="00257EB4">
        <w:rPr>
          <w:szCs w:val="24"/>
        </w:rPr>
        <w:t>ющихся незначительно, но растёт на протяжении последних трёх лет.</w:t>
      </w:r>
    </w:p>
    <w:p w:rsidR="00B17F16" w:rsidRPr="00B17F16" w:rsidRDefault="00B17F16" w:rsidP="00257EB4">
      <w:pPr>
        <w:ind w:left="-142" w:hanging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C6819">
        <w:rPr>
          <w:rFonts w:ascii="Times New Roman" w:hAnsi="Times New Roman" w:cs="Times New Roman"/>
          <w:color w:val="333333"/>
        </w:rPr>
        <w:t xml:space="preserve">      Если</w:t>
      </w:r>
      <w:r>
        <w:rPr>
          <w:color w:val="333333"/>
        </w:rPr>
        <w:t xml:space="preserve">  </w:t>
      </w:r>
      <w:r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B17F16">
        <w:rPr>
          <w:rFonts w:ascii="Times New Roman" w:hAnsi="Times New Roman" w:cs="Times New Roman"/>
          <w:color w:val="333333"/>
          <w:sz w:val="24"/>
          <w:szCs w:val="24"/>
        </w:rPr>
        <w:t xml:space="preserve"> 2020 - 2021  учебном году в муниципальном казённом общеобразовательном учреждении средней общеобразовательной школе д. </w:t>
      </w:r>
      <w:proofErr w:type="spellStart"/>
      <w:r w:rsidRPr="00B17F16">
        <w:rPr>
          <w:rFonts w:ascii="Times New Roman" w:hAnsi="Times New Roman" w:cs="Times New Roman"/>
          <w:color w:val="333333"/>
          <w:sz w:val="24"/>
          <w:szCs w:val="24"/>
        </w:rPr>
        <w:t>Быданово</w:t>
      </w:r>
      <w:proofErr w:type="spellEnd"/>
      <w:r w:rsidRPr="00B17F16">
        <w:rPr>
          <w:rFonts w:ascii="Times New Roman" w:hAnsi="Times New Roman" w:cs="Times New Roman"/>
          <w:color w:val="333333"/>
          <w:sz w:val="24"/>
          <w:szCs w:val="24"/>
        </w:rPr>
        <w:t xml:space="preserve"> обучалось 63</w:t>
      </w:r>
      <w:r w:rsidRPr="00B17F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7F16">
        <w:rPr>
          <w:rFonts w:ascii="Times New Roman" w:hAnsi="Times New Roman" w:cs="Times New Roman"/>
          <w:color w:val="333333"/>
          <w:sz w:val="24"/>
          <w:szCs w:val="24"/>
        </w:rPr>
        <w:t xml:space="preserve"> человека.</w:t>
      </w:r>
    </w:p>
    <w:p w:rsidR="00B17F16" w:rsidRPr="00B17F16" w:rsidRDefault="00B17F16" w:rsidP="00257EB4">
      <w:pPr>
        <w:ind w:lef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B17F16">
        <w:rPr>
          <w:rFonts w:ascii="Times New Roman" w:hAnsi="Times New Roman" w:cs="Times New Roman"/>
          <w:color w:val="333333"/>
          <w:sz w:val="24"/>
          <w:szCs w:val="24"/>
        </w:rPr>
        <w:t xml:space="preserve">1 ступень (1 – 4 классы) – </w:t>
      </w:r>
      <w:r w:rsidRPr="00B17F16">
        <w:rPr>
          <w:rFonts w:ascii="Times New Roman" w:hAnsi="Times New Roman" w:cs="Times New Roman"/>
          <w:sz w:val="24"/>
          <w:szCs w:val="24"/>
        </w:rPr>
        <w:t>27 человек;</w:t>
      </w:r>
    </w:p>
    <w:p w:rsidR="00B17F16" w:rsidRPr="00B17F16" w:rsidRDefault="00B17F16" w:rsidP="00257EB4">
      <w:pPr>
        <w:ind w:lef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B17F16">
        <w:rPr>
          <w:rFonts w:ascii="Times New Roman" w:hAnsi="Times New Roman" w:cs="Times New Roman"/>
          <w:sz w:val="24"/>
          <w:szCs w:val="24"/>
        </w:rPr>
        <w:t>2 ступень (5 - 9 классы) – 36 человек;</w:t>
      </w:r>
      <w:r>
        <w:rPr>
          <w:rFonts w:ascii="Times New Roman" w:hAnsi="Times New Roman" w:cs="Times New Roman"/>
          <w:sz w:val="24"/>
          <w:szCs w:val="24"/>
        </w:rPr>
        <w:t xml:space="preserve"> то в 2022-23 учебном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6C6819">
        <w:rPr>
          <w:rFonts w:ascii="Times New Roman" w:hAnsi="Times New Roman" w:cs="Times New Roman"/>
          <w:sz w:val="24"/>
          <w:szCs w:val="24"/>
        </w:rPr>
        <w:t xml:space="preserve"> уже обучается </w:t>
      </w:r>
      <w:r>
        <w:rPr>
          <w:rFonts w:ascii="Times New Roman" w:hAnsi="Times New Roman" w:cs="Times New Roman"/>
          <w:sz w:val="24"/>
          <w:szCs w:val="24"/>
        </w:rPr>
        <w:t>66 обучающихся,</w:t>
      </w:r>
      <w:r w:rsidRPr="00B17F16">
        <w:rPr>
          <w:rFonts w:ascii="Times New Roman" w:hAnsi="Times New Roman" w:cs="Times New Roman"/>
          <w:color w:val="333333"/>
          <w:sz w:val="24"/>
          <w:szCs w:val="24"/>
        </w:rPr>
        <w:t xml:space="preserve">1 ступень (1 – 4 классы) –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B17F16">
        <w:rPr>
          <w:rFonts w:ascii="Times New Roman" w:hAnsi="Times New Roman" w:cs="Times New Roman"/>
          <w:sz w:val="24"/>
          <w:szCs w:val="24"/>
        </w:rPr>
        <w:t xml:space="preserve"> человек;2 ступень (5 - 9 классы) –</w:t>
      </w:r>
      <w:r>
        <w:rPr>
          <w:rFonts w:ascii="Times New Roman" w:hAnsi="Times New Roman" w:cs="Times New Roman"/>
          <w:sz w:val="24"/>
          <w:szCs w:val="24"/>
        </w:rPr>
        <w:t>37 человек,3 ступень-2 человека.</w:t>
      </w:r>
    </w:p>
    <w:p w:rsidR="00B17F16" w:rsidRPr="00B17F16" w:rsidRDefault="00B17F16" w:rsidP="00257EB4">
      <w:pPr>
        <w:ind w:left="-142" w:hanging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17F16">
        <w:rPr>
          <w:rFonts w:ascii="Times New Roman" w:hAnsi="Times New Roman" w:cs="Times New Roman"/>
          <w:color w:val="333333"/>
          <w:sz w:val="24"/>
          <w:szCs w:val="24"/>
        </w:rPr>
        <w:t xml:space="preserve">        В 2020 – 21  учебном году школа</w:t>
      </w:r>
      <w:r w:rsidR="006C681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C6819">
        <w:rPr>
          <w:rFonts w:ascii="Times New Roman" w:hAnsi="Times New Roman" w:cs="Times New Roman"/>
          <w:color w:val="333333"/>
          <w:sz w:val="24"/>
          <w:szCs w:val="24"/>
        </w:rPr>
        <w:t>д</w:t>
      </w:r>
      <w:proofErr w:type="gramStart"/>
      <w:r w:rsidR="006C6819">
        <w:rPr>
          <w:rFonts w:ascii="Times New Roman" w:hAnsi="Times New Roman" w:cs="Times New Roman"/>
          <w:color w:val="333333"/>
          <w:sz w:val="24"/>
          <w:szCs w:val="24"/>
        </w:rPr>
        <w:t>.Б</w:t>
      </w:r>
      <w:proofErr w:type="gramEnd"/>
      <w:r w:rsidR="006C6819">
        <w:rPr>
          <w:rFonts w:ascii="Times New Roman" w:hAnsi="Times New Roman" w:cs="Times New Roman"/>
          <w:color w:val="333333"/>
          <w:sz w:val="24"/>
          <w:szCs w:val="24"/>
        </w:rPr>
        <w:t>ыданово</w:t>
      </w:r>
      <w:proofErr w:type="spellEnd"/>
      <w:r w:rsidRPr="00B17F16">
        <w:rPr>
          <w:rFonts w:ascii="Times New Roman" w:hAnsi="Times New Roman" w:cs="Times New Roman"/>
          <w:color w:val="333333"/>
          <w:sz w:val="24"/>
          <w:szCs w:val="24"/>
        </w:rPr>
        <w:t xml:space="preserve"> работала по пятидневной рабочей неделе. </w:t>
      </w:r>
    </w:p>
    <w:p w:rsidR="00B17F16" w:rsidRPr="00B17F16" w:rsidRDefault="00B17F16" w:rsidP="00257EB4">
      <w:pPr>
        <w:ind w:left="-142" w:hanging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17F16">
        <w:rPr>
          <w:rFonts w:ascii="Times New Roman" w:hAnsi="Times New Roman" w:cs="Times New Roman"/>
          <w:color w:val="333333"/>
          <w:sz w:val="24"/>
          <w:szCs w:val="24"/>
        </w:rPr>
        <w:t xml:space="preserve">Расписание уроков в основном соответствовало санитарным нормам и требованиям. </w:t>
      </w:r>
    </w:p>
    <w:p w:rsidR="00B17F16" w:rsidRPr="00B17F16" w:rsidRDefault="00B17F16" w:rsidP="00257EB4">
      <w:pPr>
        <w:ind w:left="-142" w:hanging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17F16">
        <w:rPr>
          <w:rFonts w:ascii="Times New Roman" w:hAnsi="Times New Roman" w:cs="Times New Roman"/>
          <w:color w:val="333333"/>
          <w:sz w:val="24"/>
          <w:szCs w:val="24"/>
        </w:rPr>
        <w:t>В 1 – 4 классах мебель соответствует росту и возрасту детей. В 5 – 9 классах мебель стандартная. Все учащиеся школы имеют возможность получать горячее питание.</w:t>
      </w:r>
    </w:p>
    <w:p w:rsidR="00B17F16" w:rsidRPr="00B17F16" w:rsidRDefault="00B17F16" w:rsidP="00257EB4">
      <w:pPr>
        <w:ind w:lef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B17F16"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Pr="00B17F1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6C6819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B17F16">
        <w:rPr>
          <w:rFonts w:ascii="Times New Roman" w:hAnsi="Times New Roman" w:cs="Times New Roman"/>
          <w:color w:val="333333"/>
          <w:sz w:val="24"/>
          <w:szCs w:val="24"/>
        </w:rPr>
        <w:t xml:space="preserve">Обучение 1 – 9 классов проводилось в соответствии с ФГОС второго поколения. </w:t>
      </w:r>
    </w:p>
    <w:p w:rsidR="00B17F16" w:rsidRPr="00B17F16" w:rsidRDefault="00B17F16" w:rsidP="00257EB4">
      <w:pPr>
        <w:ind w:lef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B17F16">
        <w:rPr>
          <w:rFonts w:ascii="Times New Roman" w:hAnsi="Times New Roman" w:cs="Times New Roman"/>
          <w:sz w:val="24"/>
          <w:szCs w:val="24"/>
        </w:rPr>
        <w:t xml:space="preserve">      Программы выполнены в полном объеме по всем предметам.</w:t>
      </w:r>
    </w:p>
    <w:p w:rsidR="00416CB5" w:rsidRPr="00416CB5" w:rsidRDefault="00B17F16" w:rsidP="00257EB4">
      <w:pPr>
        <w:jc w:val="both"/>
        <w:rPr>
          <w:rFonts w:ascii="Times New Roman" w:hAnsi="Times New Roman" w:cs="Times New Roman"/>
          <w:sz w:val="24"/>
          <w:szCs w:val="24"/>
        </w:rPr>
      </w:pPr>
      <w:r w:rsidRPr="00B17F16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B17F1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17F16">
        <w:rPr>
          <w:rFonts w:ascii="Times New Roman" w:hAnsi="Times New Roman" w:cs="Times New Roman"/>
          <w:sz w:val="24"/>
          <w:szCs w:val="24"/>
        </w:rPr>
        <w:t xml:space="preserve"> составил 100 %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6CB5">
        <w:rPr>
          <w:rFonts w:ascii="Times New Roman" w:hAnsi="Times New Roman" w:cs="Times New Roman"/>
          <w:sz w:val="24"/>
          <w:szCs w:val="24"/>
        </w:rPr>
        <w:t xml:space="preserve"> Причём, если сравнивать </w:t>
      </w:r>
      <w:proofErr w:type="spellStart"/>
      <w:r w:rsidR="00416CB5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="00416CB5">
        <w:rPr>
          <w:rFonts w:ascii="Times New Roman" w:hAnsi="Times New Roman" w:cs="Times New Roman"/>
          <w:sz w:val="24"/>
          <w:szCs w:val="24"/>
        </w:rPr>
        <w:t xml:space="preserve"> по ступеням</w:t>
      </w:r>
      <w:proofErr w:type="gramStart"/>
      <w:r w:rsidR="00416CB5" w:rsidRPr="00416CB5">
        <w:t xml:space="preserve"> </w:t>
      </w:r>
      <w:r w:rsidR="006C6819">
        <w:t>,</w:t>
      </w:r>
      <w:proofErr w:type="gramEnd"/>
      <w:r w:rsidR="006C6819">
        <w:t xml:space="preserve"> то </w:t>
      </w:r>
      <w:r w:rsidR="00416CB5" w:rsidRPr="00416CB5">
        <w:rPr>
          <w:rFonts w:ascii="Times New Roman" w:hAnsi="Times New Roman" w:cs="Times New Roman"/>
          <w:sz w:val="24"/>
          <w:szCs w:val="24"/>
        </w:rPr>
        <w:t>1 ступ</w:t>
      </w:r>
      <w:r w:rsidR="006C6819">
        <w:rPr>
          <w:rFonts w:ascii="Times New Roman" w:hAnsi="Times New Roman" w:cs="Times New Roman"/>
          <w:sz w:val="24"/>
          <w:szCs w:val="24"/>
        </w:rPr>
        <w:t>ень – 70 %. 2 ступень – 25 %.С</w:t>
      </w:r>
      <w:r w:rsidR="00416CB5" w:rsidRPr="00416CB5">
        <w:rPr>
          <w:rFonts w:ascii="Times New Roman" w:hAnsi="Times New Roman" w:cs="Times New Roman"/>
          <w:sz w:val="24"/>
          <w:szCs w:val="24"/>
        </w:rPr>
        <w:t xml:space="preserve">тановится ясно, что в начальных классах </w:t>
      </w:r>
      <w:proofErr w:type="spellStart"/>
      <w:r w:rsidR="00416CB5" w:rsidRPr="00416CB5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="00416CB5" w:rsidRPr="00416CB5">
        <w:rPr>
          <w:rFonts w:ascii="Times New Roman" w:hAnsi="Times New Roman" w:cs="Times New Roman"/>
          <w:sz w:val="24"/>
          <w:szCs w:val="24"/>
        </w:rPr>
        <w:t xml:space="preserve"> выше, более, чем в 2 раза.</w:t>
      </w:r>
      <w:r w:rsidR="00416CB5">
        <w:rPr>
          <w:rFonts w:ascii="Times New Roman" w:hAnsi="Times New Roman" w:cs="Times New Roman"/>
          <w:sz w:val="24"/>
          <w:szCs w:val="24"/>
        </w:rPr>
        <w:t xml:space="preserve"> Необ</w:t>
      </w:r>
      <w:r w:rsidR="006C6819">
        <w:rPr>
          <w:rFonts w:ascii="Times New Roman" w:hAnsi="Times New Roman" w:cs="Times New Roman"/>
          <w:sz w:val="24"/>
          <w:szCs w:val="24"/>
        </w:rPr>
        <w:t>ходимо проанализировать причины и найти пути решения.</w:t>
      </w:r>
    </w:p>
    <w:p w:rsidR="00B17F16" w:rsidRDefault="00B17F16" w:rsidP="00257EB4">
      <w:pPr>
        <w:ind w:left="-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</w:t>
      </w:r>
      <w:r w:rsidRPr="00B17F16">
        <w:rPr>
          <w:rFonts w:ascii="Times New Roman" w:hAnsi="Times New Roman" w:cs="Times New Roman"/>
          <w:sz w:val="24"/>
          <w:szCs w:val="24"/>
        </w:rPr>
        <w:t xml:space="preserve"> обучающихся на «4» и»5» </w:t>
      </w:r>
      <w:r w:rsidR="0037028B">
        <w:rPr>
          <w:rFonts w:ascii="Times New Roman" w:hAnsi="Times New Roman" w:cs="Times New Roman"/>
          <w:sz w:val="24"/>
          <w:szCs w:val="24"/>
        </w:rPr>
        <w:t xml:space="preserve"> в предыдущем учебном году</w:t>
      </w:r>
      <w:r w:rsidRPr="00B17F16">
        <w:rPr>
          <w:rFonts w:ascii="Times New Roman" w:hAnsi="Times New Roman" w:cs="Times New Roman"/>
          <w:sz w:val="24"/>
          <w:szCs w:val="24"/>
        </w:rPr>
        <w:t>- 41 %</w:t>
      </w:r>
      <w:r w:rsidR="0037028B">
        <w:rPr>
          <w:rFonts w:ascii="Times New Roman" w:hAnsi="Times New Roman" w:cs="Times New Roman"/>
          <w:sz w:val="24"/>
          <w:szCs w:val="24"/>
        </w:rPr>
        <w:t>, в текущем-40%. Средний бал на ГИА-3,8(русский язык),-3,4(математика).</w:t>
      </w:r>
    </w:p>
    <w:p w:rsidR="0037028B" w:rsidRDefault="0037028B" w:rsidP="00257EB4">
      <w:pPr>
        <w:ind w:left="-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олимпиадах приняло участие 55 обучающихся(84%). Из</w:t>
      </w:r>
      <w:r w:rsidR="00E02B1E">
        <w:rPr>
          <w:rFonts w:ascii="Times New Roman" w:hAnsi="Times New Roman" w:cs="Times New Roman"/>
          <w:sz w:val="24"/>
          <w:szCs w:val="24"/>
        </w:rPr>
        <w:t xml:space="preserve"> них победителей и призёров37 человек. Это 56 %, что говорит об эффективности работы с одарёнными детьми и качестве образования в целом.</w:t>
      </w:r>
    </w:p>
    <w:p w:rsidR="0000157B" w:rsidRDefault="00416CB5" w:rsidP="00257EB4">
      <w:pPr>
        <w:ind w:left="-14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В МКОУ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ыданово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работает 12 педагогических сотрудников. Из них с высшим образованием- 9 человек. Высшую категорию имеют 42% учителей</w:t>
      </w:r>
      <w:r w:rsidR="00C974A3">
        <w:rPr>
          <w:rFonts w:ascii="Times New Roman" w:hAnsi="Times New Roman" w:cs="Times New Roman"/>
          <w:sz w:val="24"/>
          <w:szCs w:val="24"/>
        </w:rPr>
        <w:t xml:space="preserve">, первую-50%,один человек-соответствие занимаемой должности, так как стаж работы в школе-2 года.  По стажу у 75 % учителей </w:t>
      </w:r>
      <w:proofErr w:type="spellStart"/>
      <w:r w:rsidR="00C974A3">
        <w:rPr>
          <w:rFonts w:ascii="Times New Roman" w:hAnsi="Times New Roman" w:cs="Times New Roman"/>
          <w:sz w:val="24"/>
          <w:szCs w:val="24"/>
        </w:rPr>
        <w:t>педстаж</w:t>
      </w:r>
      <w:proofErr w:type="spellEnd"/>
      <w:r w:rsidR="007C3F02">
        <w:rPr>
          <w:rFonts w:ascii="Times New Roman" w:hAnsi="Times New Roman" w:cs="Times New Roman"/>
          <w:sz w:val="24"/>
          <w:szCs w:val="24"/>
        </w:rPr>
        <w:t xml:space="preserve"> </w:t>
      </w:r>
      <w:r w:rsidR="00C974A3">
        <w:rPr>
          <w:rFonts w:ascii="Times New Roman" w:hAnsi="Times New Roman" w:cs="Times New Roman"/>
          <w:sz w:val="24"/>
          <w:szCs w:val="24"/>
        </w:rPr>
        <w:t>-</w:t>
      </w:r>
      <w:r w:rsidR="00A06CAC">
        <w:rPr>
          <w:rFonts w:ascii="Times New Roman" w:hAnsi="Times New Roman" w:cs="Times New Roman"/>
          <w:sz w:val="24"/>
          <w:szCs w:val="24"/>
        </w:rPr>
        <w:t xml:space="preserve"> </w:t>
      </w:r>
      <w:r w:rsidR="00C974A3">
        <w:rPr>
          <w:rFonts w:ascii="Times New Roman" w:hAnsi="Times New Roman" w:cs="Times New Roman"/>
          <w:sz w:val="24"/>
          <w:szCs w:val="24"/>
        </w:rPr>
        <w:t>более 30 лет. Требуется привлекать в коллектив молодых специалистов, например, по</w:t>
      </w:r>
      <w:r w:rsidR="007C3F02">
        <w:rPr>
          <w:rFonts w:ascii="Times New Roman" w:hAnsi="Times New Roman" w:cs="Times New Roman"/>
          <w:sz w:val="24"/>
          <w:szCs w:val="24"/>
        </w:rPr>
        <w:t xml:space="preserve"> </w:t>
      </w:r>
      <w:r w:rsidR="00C974A3">
        <w:rPr>
          <w:rFonts w:ascii="Times New Roman" w:hAnsi="Times New Roman" w:cs="Times New Roman"/>
          <w:sz w:val="24"/>
          <w:szCs w:val="24"/>
        </w:rPr>
        <w:t>программе «Земский учитель».</w:t>
      </w:r>
      <w:r w:rsidR="0000157B" w:rsidRPr="0000157B">
        <w:t xml:space="preserve"> </w:t>
      </w:r>
      <w:r w:rsidR="0000157B">
        <w:t xml:space="preserve"> </w:t>
      </w:r>
      <w:r w:rsidR="0000157B" w:rsidRPr="0000157B">
        <w:rPr>
          <w:rFonts w:ascii="Times New Roman" w:hAnsi="Times New Roman" w:cs="Times New Roman"/>
        </w:rPr>
        <w:t>В школе разработано Положение о на</w:t>
      </w:r>
      <w:r w:rsidR="0000157B">
        <w:rPr>
          <w:rFonts w:ascii="Times New Roman" w:hAnsi="Times New Roman" w:cs="Times New Roman"/>
        </w:rPr>
        <w:t>ставничестве</w:t>
      </w:r>
      <w:proofErr w:type="gramStart"/>
      <w:r w:rsidR="0000157B">
        <w:rPr>
          <w:rFonts w:ascii="Times New Roman" w:hAnsi="Times New Roman" w:cs="Times New Roman"/>
        </w:rPr>
        <w:t xml:space="preserve"> ,</w:t>
      </w:r>
      <w:proofErr w:type="gramEnd"/>
      <w:r w:rsidR="0000157B">
        <w:rPr>
          <w:rFonts w:ascii="Times New Roman" w:hAnsi="Times New Roman" w:cs="Times New Roman"/>
        </w:rPr>
        <w:t>которое</w:t>
      </w:r>
      <w:r w:rsidR="0000157B" w:rsidRPr="0000157B">
        <w:rPr>
          <w:rFonts w:ascii="Times New Roman" w:hAnsi="Times New Roman" w:cs="Times New Roman"/>
        </w:rPr>
        <w:t xml:space="preserve"> определяет цели, задачи, направления и организацию наставнической деятельности в Муниципальном казённом общеобразовательном учреждении средней общеобразовательной школе д. </w:t>
      </w:r>
      <w:proofErr w:type="spellStart"/>
      <w:r w:rsidR="0000157B" w:rsidRPr="0000157B">
        <w:rPr>
          <w:rFonts w:ascii="Times New Roman" w:hAnsi="Times New Roman" w:cs="Times New Roman"/>
        </w:rPr>
        <w:t>Быданово</w:t>
      </w:r>
      <w:proofErr w:type="spellEnd"/>
      <w:r w:rsidR="0000157B" w:rsidRPr="0000157B">
        <w:rPr>
          <w:rFonts w:ascii="Times New Roman" w:hAnsi="Times New Roman" w:cs="Times New Roman"/>
        </w:rPr>
        <w:t xml:space="preserve"> </w:t>
      </w:r>
      <w:proofErr w:type="spellStart"/>
      <w:r w:rsidR="0000157B" w:rsidRPr="0000157B">
        <w:rPr>
          <w:rFonts w:ascii="Times New Roman" w:hAnsi="Times New Roman" w:cs="Times New Roman"/>
        </w:rPr>
        <w:t>Белохолуницкого</w:t>
      </w:r>
      <w:proofErr w:type="spellEnd"/>
      <w:r w:rsidR="0000157B" w:rsidRPr="0000157B">
        <w:rPr>
          <w:rFonts w:ascii="Times New Roman" w:hAnsi="Times New Roman" w:cs="Times New Roman"/>
        </w:rPr>
        <w:t xml:space="preserve"> района Кировской области </w:t>
      </w:r>
      <w:r w:rsidR="0000157B">
        <w:rPr>
          <w:rFonts w:ascii="Times New Roman" w:hAnsi="Times New Roman" w:cs="Times New Roman"/>
        </w:rPr>
        <w:t>. В Дорожной карте по наставничеству так характеризуется сам процесс осуществления методической помощи куратора наставляемому.</w:t>
      </w:r>
    </w:p>
    <w:p w:rsidR="00E00BAB" w:rsidRDefault="0000157B" w:rsidP="00257EB4">
      <w:pPr>
        <w:ind w:lef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157B">
        <w:rPr>
          <w:rFonts w:ascii="Times New Roman" w:hAnsi="Times New Roman" w:cs="Times New Roman"/>
          <w:sz w:val="24"/>
          <w:szCs w:val="24"/>
        </w:rPr>
        <w:t xml:space="preserve"> 1. Проведение первой, организационной, встречи наставника и наставляемого. 2. Проведение второй, пробной рабочей, встречи наставника и наставляемого. 3. Проведение встречи-планирования рабочего процесса в рамках программы наставничества с н</w:t>
      </w:r>
      <w:r w:rsidR="00E00BAB">
        <w:rPr>
          <w:rFonts w:ascii="Times New Roman" w:hAnsi="Times New Roman" w:cs="Times New Roman"/>
          <w:sz w:val="24"/>
          <w:szCs w:val="24"/>
        </w:rPr>
        <w:t>аставником и наставляемым.</w:t>
      </w:r>
    </w:p>
    <w:p w:rsidR="00B52554" w:rsidRDefault="00E00BAB" w:rsidP="00257EB4">
      <w:pPr>
        <w:ind w:left="-14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00157B" w:rsidRPr="0000157B">
        <w:rPr>
          <w:rFonts w:ascii="Times New Roman" w:hAnsi="Times New Roman" w:cs="Times New Roman"/>
          <w:sz w:val="24"/>
          <w:szCs w:val="24"/>
        </w:rPr>
        <w:t>. Регулярные встречи наставника и наставляемого. 5. Проведение заключительной встречи наставника и наставляемого</w:t>
      </w:r>
      <w:r>
        <w:rPr>
          <w:rFonts w:ascii="Times New Roman" w:hAnsi="Times New Roman" w:cs="Times New Roman"/>
          <w:sz w:val="24"/>
          <w:szCs w:val="24"/>
        </w:rPr>
        <w:t xml:space="preserve">. Но не указаны конкретные фамилии,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имена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редметы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учебного плана и т.д.</w:t>
      </w:r>
    </w:p>
    <w:p w:rsidR="0000157B" w:rsidRDefault="0000157B" w:rsidP="00257EB4">
      <w:pPr>
        <w:ind w:left="-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МКОУ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ыданово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своевременно проходят курсовую подготовку по актуальным вопросам современного образовательного процесса.</w:t>
      </w:r>
      <w:r w:rsidR="00E00BAB">
        <w:rPr>
          <w:rFonts w:ascii="Times New Roman" w:hAnsi="Times New Roman" w:cs="Times New Roman"/>
          <w:sz w:val="24"/>
          <w:szCs w:val="24"/>
        </w:rPr>
        <w:t xml:space="preserve"> Но многие из классных руководителей не прошли повышение квалификации по воспитательной работе. Также не все учителя, работающие в 1 и 5 классе по обновлённым стандартам, прошли курсовую подготовку.</w:t>
      </w:r>
    </w:p>
    <w:p w:rsidR="0000157B" w:rsidRDefault="0000157B" w:rsidP="00257EB4">
      <w:pPr>
        <w:ind w:left="-142" w:hanging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03" w:type="dxa"/>
        <w:tblInd w:w="-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5"/>
        <w:gridCol w:w="1560"/>
        <w:gridCol w:w="2976"/>
        <w:gridCol w:w="5812"/>
      </w:tblGrid>
      <w:tr w:rsidR="00B52554" w:rsidRPr="00465B9B" w:rsidTr="00647BDA">
        <w:trPr>
          <w:trHeight w:val="189"/>
        </w:trPr>
        <w:tc>
          <w:tcPr>
            <w:tcW w:w="455" w:type="dxa"/>
            <w:shd w:val="clear" w:color="auto" w:fill="auto"/>
          </w:tcPr>
          <w:p w:rsidR="00B52554" w:rsidRPr="0000157B" w:rsidRDefault="00B52554" w:rsidP="00257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shd w:val="clear" w:color="auto" w:fill="auto"/>
          </w:tcPr>
          <w:p w:rsidR="00B52554" w:rsidRPr="0000157B" w:rsidRDefault="00B52554" w:rsidP="00257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6" w:type="dxa"/>
            <w:shd w:val="clear" w:color="auto" w:fill="auto"/>
          </w:tcPr>
          <w:p w:rsidR="00B52554" w:rsidRPr="0000157B" w:rsidRDefault="00B52554" w:rsidP="00257EB4">
            <w:pPr>
              <w:tabs>
                <w:tab w:val="left" w:pos="420"/>
                <w:tab w:val="center" w:pos="32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7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0015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2" w:type="dxa"/>
          </w:tcPr>
          <w:p w:rsidR="00B52554" w:rsidRPr="0000157B" w:rsidRDefault="00B52554" w:rsidP="00257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7B"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</w:tc>
      </w:tr>
      <w:tr w:rsidR="00B52554" w:rsidRPr="00363120" w:rsidTr="00647BDA">
        <w:trPr>
          <w:trHeight w:val="189"/>
        </w:trPr>
        <w:tc>
          <w:tcPr>
            <w:tcW w:w="455" w:type="dxa"/>
            <w:shd w:val="clear" w:color="auto" w:fill="auto"/>
          </w:tcPr>
          <w:p w:rsidR="00B52554" w:rsidRPr="0000157B" w:rsidRDefault="00B52554" w:rsidP="00257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52554" w:rsidRPr="0000157B" w:rsidRDefault="00B52554" w:rsidP="00257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57B">
              <w:rPr>
                <w:rFonts w:ascii="Times New Roman" w:hAnsi="Times New Roman" w:cs="Times New Roman"/>
                <w:sz w:val="24"/>
                <w:szCs w:val="24"/>
              </w:rPr>
              <w:t>Предейкина</w:t>
            </w:r>
            <w:proofErr w:type="spellEnd"/>
            <w:r w:rsidRPr="0000157B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2976" w:type="dxa"/>
            <w:shd w:val="clear" w:color="auto" w:fill="auto"/>
          </w:tcPr>
          <w:p w:rsidR="00B52554" w:rsidRPr="0000157B" w:rsidRDefault="00B52554" w:rsidP="00257EB4">
            <w:pPr>
              <w:tabs>
                <w:tab w:val="left" w:pos="420"/>
                <w:tab w:val="center" w:pos="32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7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5812" w:type="dxa"/>
            <w:shd w:val="clear" w:color="auto" w:fill="auto"/>
          </w:tcPr>
          <w:p w:rsidR="00B52554" w:rsidRPr="0000157B" w:rsidRDefault="00B52554" w:rsidP="00257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7B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образовательной деятельности как аспект управления повышением качества образования.</w:t>
            </w:r>
          </w:p>
        </w:tc>
      </w:tr>
      <w:tr w:rsidR="00B52554" w:rsidRPr="00363120" w:rsidTr="00647BDA">
        <w:trPr>
          <w:trHeight w:val="189"/>
        </w:trPr>
        <w:tc>
          <w:tcPr>
            <w:tcW w:w="455" w:type="dxa"/>
            <w:shd w:val="clear" w:color="auto" w:fill="auto"/>
          </w:tcPr>
          <w:p w:rsidR="00B52554" w:rsidRPr="0000157B" w:rsidRDefault="00B52554" w:rsidP="00257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52554" w:rsidRPr="0000157B" w:rsidRDefault="00B52554" w:rsidP="00257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57B">
              <w:rPr>
                <w:rFonts w:ascii="Times New Roman" w:hAnsi="Times New Roman" w:cs="Times New Roman"/>
                <w:sz w:val="24"/>
                <w:szCs w:val="24"/>
              </w:rPr>
              <w:t>Брезгина</w:t>
            </w:r>
            <w:proofErr w:type="spellEnd"/>
            <w:r w:rsidRPr="0000157B">
              <w:rPr>
                <w:rFonts w:ascii="Times New Roman" w:hAnsi="Times New Roman" w:cs="Times New Roman"/>
                <w:sz w:val="24"/>
                <w:szCs w:val="24"/>
              </w:rPr>
              <w:t xml:space="preserve"> Л.Д</w:t>
            </w:r>
          </w:p>
        </w:tc>
        <w:tc>
          <w:tcPr>
            <w:tcW w:w="2976" w:type="dxa"/>
            <w:shd w:val="clear" w:color="auto" w:fill="auto"/>
          </w:tcPr>
          <w:p w:rsidR="00B52554" w:rsidRPr="0000157B" w:rsidRDefault="00B52554" w:rsidP="00257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7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812" w:type="dxa"/>
            <w:shd w:val="clear" w:color="auto" w:fill="auto"/>
          </w:tcPr>
          <w:p w:rsidR="00B52554" w:rsidRPr="0000157B" w:rsidRDefault="00B52554" w:rsidP="00257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аспекты преподавания математики в условиях реализации ФГОС («модуль:</w:t>
            </w:r>
            <w:proofErr w:type="gramEnd"/>
            <w:r w:rsidRPr="00001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01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единых подходов к </w:t>
            </w:r>
            <w:r w:rsidR="00647BDA" w:rsidRPr="00001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оцениванию ВПР по математике»).</w:t>
            </w:r>
            <w:proofErr w:type="gramEnd"/>
          </w:p>
        </w:tc>
      </w:tr>
      <w:tr w:rsidR="00B52554" w:rsidTr="00647BDA">
        <w:trPr>
          <w:trHeight w:val="189"/>
        </w:trPr>
        <w:tc>
          <w:tcPr>
            <w:tcW w:w="455" w:type="dxa"/>
            <w:shd w:val="clear" w:color="auto" w:fill="auto"/>
          </w:tcPr>
          <w:p w:rsidR="00B52554" w:rsidRPr="0000157B" w:rsidRDefault="00B52554" w:rsidP="00257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shd w:val="clear" w:color="auto" w:fill="auto"/>
          </w:tcPr>
          <w:p w:rsidR="00B52554" w:rsidRPr="0000157B" w:rsidRDefault="00B52554" w:rsidP="00257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7B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</w:tc>
        <w:tc>
          <w:tcPr>
            <w:tcW w:w="2976" w:type="dxa"/>
            <w:shd w:val="clear" w:color="auto" w:fill="auto"/>
          </w:tcPr>
          <w:p w:rsidR="00B52554" w:rsidRPr="0000157B" w:rsidRDefault="00B52554" w:rsidP="00257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7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812" w:type="dxa"/>
          </w:tcPr>
          <w:p w:rsidR="00B52554" w:rsidRPr="0000157B" w:rsidRDefault="00B52554" w:rsidP="00257E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1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</w:t>
            </w:r>
            <w:r w:rsidR="00647BDA" w:rsidRPr="00001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профессиональной компетентности учителя </w:t>
            </w:r>
            <w:r w:rsidR="00647BDA" w:rsidRPr="00001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иностранного языка условиях реализации ФГОС («модуль:</w:t>
            </w:r>
            <w:proofErr w:type="gramEnd"/>
            <w:r w:rsidRPr="00001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01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единых подходов к оцениванию ВПР по иностранному языку»).</w:t>
            </w:r>
            <w:proofErr w:type="gramEnd"/>
          </w:p>
        </w:tc>
      </w:tr>
      <w:tr w:rsidR="00B52554" w:rsidRPr="00363120" w:rsidTr="00647BDA">
        <w:tc>
          <w:tcPr>
            <w:tcW w:w="455" w:type="dxa"/>
            <w:shd w:val="clear" w:color="auto" w:fill="auto"/>
          </w:tcPr>
          <w:p w:rsidR="00B52554" w:rsidRPr="0000157B" w:rsidRDefault="00B52554" w:rsidP="00257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B52554" w:rsidRPr="0000157B" w:rsidRDefault="00B52554" w:rsidP="00257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57B">
              <w:rPr>
                <w:rFonts w:ascii="Times New Roman" w:hAnsi="Times New Roman" w:cs="Times New Roman"/>
                <w:sz w:val="24"/>
                <w:szCs w:val="24"/>
              </w:rPr>
              <w:t>Дубовцева</w:t>
            </w:r>
            <w:proofErr w:type="spellEnd"/>
            <w:r w:rsidRPr="0000157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976" w:type="dxa"/>
            <w:shd w:val="clear" w:color="auto" w:fill="auto"/>
          </w:tcPr>
          <w:p w:rsidR="00B52554" w:rsidRPr="0000157B" w:rsidRDefault="00B52554" w:rsidP="00257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7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812" w:type="dxa"/>
          </w:tcPr>
          <w:p w:rsidR="00B52554" w:rsidRPr="0000157B" w:rsidRDefault="00B52554" w:rsidP="00257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7B">
              <w:rPr>
                <w:rFonts w:ascii="Times New Roman" w:hAnsi="Times New Roman" w:cs="Times New Roman"/>
                <w:sz w:val="24"/>
                <w:szCs w:val="24"/>
              </w:rPr>
              <w:t>Особенности выполнения заданий ГИА – 9, ГИА -11 по биологии.</w:t>
            </w:r>
          </w:p>
        </w:tc>
      </w:tr>
      <w:tr w:rsidR="00B52554" w:rsidRPr="005215AD" w:rsidTr="00647BDA">
        <w:tc>
          <w:tcPr>
            <w:tcW w:w="455" w:type="dxa"/>
            <w:shd w:val="clear" w:color="auto" w:fill="auto"/>
          </w:tcPr>
          <w:p w:rsidR="00B52554" w:rsidRPr="0000157B" w:rsidRDefault="00B52554" w:rsidP="00257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B52554" w:rsidRPr="0000157B" w:rsidRDefault="00B52554" w:rsidP="00257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7B">
              <w:rPr>
                <w:rFonts w:ascii="Times New Roman" w:hAnsi="Times New Roman" w:cs="Times New Roman"/>
                <w:sz w:val="24"/>
                <w:szCs w:val="24"/>
              </w:rPr>
              <w:t>Жукова Н. В.</w:t>
            </w:r>
          </w:p>
        </w:tc>
        <w:tc>
          <w:tcPr>
            <w:tcW w:w="2976" w:type="dxa"/>
            <w:shd w:val="clear" w:color="auto" w:fill="auto"/>
          </w:tcPr>
          <w:p w:rsidR="00B52554" w:rsidRPr="0000157B" w:rsidRDefault="00B52554" w:rsidP="00257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7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обществознание </w:t>
            </w:r>
          </w:p>
        </w:tc>
        <w:tc>
          <w:tcPr>
            <w:tcW w:w="5812" w:type="dxa"/>
          </w:tcPr>
          <w:p w:rsidR="00B52554" w:rsidRPr="0000157B" w:rsidRDefault="00B52554" w:rsidP="00257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Историческое и обществоведческое образование в условиях реализации ФГОС (модуль:</w:t>
            </w:r>
            <w:proofErr w:type="gramEnd"/>
            <w:r w:rsidRPr="00001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01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«Формирование единых подходов </w:t>
            </w:r>
            <w:r w:rsidR="00647BDA" w:rsidRPr="00001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01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 оцениванию ВПР по истории и обществознанию»). </w:t>
            </w:r>
            <w:proofErr w:type="gramEnd"/>
          </w:p>
        </w:tc>
      </w:tr>
      <w:tr w:rsidR="00B52554" w:rsidRPr="00363120" w:rsidTr="00647BDA">
        <w:tc>
          <w:tcPr>
            <w:tcW w:w="455" w:type="dxa"/>
            <w:shd w:val="clear" w:color="auto" w:fill="auto"/>
          </w:tcPr>
          <w:p w:rsidR="00B52554" w:rsidRPr="0000157B" w:rsidRDefault="00B52554" w:rsidP="00257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B52554" w:rsidRPr="0000157B" w:rsidRDefault="00B52554" w:rsidP="00257EB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7B">
              <w:rPr>
                <w:rFonts w:ascii="Times New Roman" w:hAnsi="Times New Roman" w:cs="Times New Roman"/>
                <w:sz w:val="24"/>
                <w:szCs w:val="24"/>
              </w:rPr>
              <w:t>Черных Л.Л.</w:t>
            </w:r>
          </w:p>
        </w:tc>
        <w:tc>
          <w:tcPr>
            <w:tcW w:w="2976" w:type="dxa"/>
            <w:shd w:val="clear" w:color="auto" w:fill="auto"/>
          </w:tcPr>
          <w:p w:rsidR="00B52554" w:rsidRPr="0000157B" w:rsidRDefault="00B52554" w:rsidP="00257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7B"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5812" w:type="dxa"/>
          </w:tcPr>
          <w:p w:rsidR="00B52554" w:rsidRPr="0000157B" w:rsidRDefault="00B52554" w:rsidP="00257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7B">
              <w:rPr>
                <w:rFonts w:ascii="Times New Roman" w:hAnsi="Times New Roman" w:cs="Times New Roman"/>
                <w:sz w:val="24"/>
                <w:szCs w:val="24"/>
              </w:rPr>
              <w:t>Преподавание математики и физики по ФГОС ООО и ФГОС СОО: содержание, методы и технологии.</w:t>
            </w:r>
          </w:p>
        </w:tc>
      </w:tr>
      <w:tr w:rsidR="00B52554" w:rsidRPr="00363120" w:rsidTr="00647BDA">
        <w:tc>
          <w:tcPr>
            <w:tcW w:w="455" w:type="dxa"/>
            <w:shd w:val="clear" w:color="auto" w:fill="auto"/>
          </w:tcPr>
          <w:p w:rsidR="00B52554" w:rsidRPr="0000157B" w:rsidRDefault="00B52554" w:rsidP="00257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B52554" w:rsidRPr="0000157B" w:rsidRDefault="00B52554" w:rsidP="00257EB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7B">
              <w:rPr>
                <w:rFonts w:ascii="Times New Roman" w:hAnsi="Times New Roman" w:cs="Times New Roman"/>
                <w:sz w:val="24"/>
                <w:szCs w:val="24"/>
              </w:rPr>
              <w:t>Шабалина Е.З.</w:t>
            </w:r>
          </w:p>
        </w:tc>
        <w:tc>
          <w:tcPr>
            <w:tcW w:w="2976" w:type="dxa"/>
            <w:shd w:val="clear" w:color="auto" w:fill="auto"/>
          </w:tcPr>
          <w:p w:rsidR="00B52554" w:rsidRPr="0000157B" w:rsidRDefault="00B52554" w:rsidP="00257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7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5812" w:type="dxa"/>
          </w:tcPr>
          <w:p w:rsidR="00B52554" w:rsidRPr="0000157B" w:rsidRDefault="00B52554" w:rsidP="00257E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аспекты преподавания русского языка и литературы в условиях реализации ФГОС «Модуль: </w:t>
            </w:r>
            <w:proofErr w:type="gramStart"/>
            <w:r w:rsidRPr="00001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единых подходов к оцениванию ВПР по русскому языку»)</w:t>
            </w:r>
            <w:proofErr w:type="gramEnd"/>
          </w:p>
        </w:tc>
      </w:tr>
    </w:tbl>
    <w:p w:rsidR="00B52554" w:rsidRDefault="00B52554" w:rsidP="00257EB4">
      <w:pPr>
        <w:ind w:left="-142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35F87" w:rsidRPr="00B17F16" w:rsidRDefault="00335F87" w:rsidP="00257EB4">
      <w:pPr>
        <w:ind w:left="-142" w:hanging="426"/>
        <w:jc w:val="both"/>
        <w:rPr>
          <w:rStyle w:val="a6"/>
          <w:rFonts w:ascii="Times New Roman" w:eastAsia="Calibri" w:hAnsi="Times New Roman" w:cs="Times New Roman"/>
          <w:color w:val="6781B8"/>
          <w:sz w:val="24"/>
          <w:szCs w:val="24"/>
          <w:shd w:val="clear" w:color="auto" w:fill="FFFFFF"/>
        </w:rPr>
      </w:pPr>
      <w:r w:rsidRPr="00B17F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47BDA">
        <w:rPr>
          <w:rFonts w:ascii="Times New Roman" w:eastAsia="Calibri" w:hAnsi="Times New Roman" w:cs="Times New Roman"/>
          <w:sz w:val="24"/>
          <w:szCs w:val="24"/>
        </w:rPr>
        <w:t xml:space="preserve">         В школе </w:t>
      </w:r>
      <w:proofErr w:type="spellStart"/>
      <w:r w:rsidR="00647BDA"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 w:rsidR="00647BDA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="00647BDA">
        <w:rPr>
          <w:rFonts w:ascii="Times New Roman" w:eastAsia="Calibri" w:hAnsi="Times New Roman" w:cs="Times New Roman"/>
          <w:sz w:val="24"/>
          <w:szCs w:val="24"/>
        </w:rPr>
        <w:t>ыданово</w:t>
      </w:r>
      <w:proofErr w:type="spellEnd"/>
      <w:r w:rsidR="00647BDA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B17F16">
        <w:rPr>
          <w:rFonts w:ascii="Times New Roman" w:eastAsia="Calibri" w:hAnsi="Times New Roman" w:cs="Times New Roman"/>
          <w:sz w:val="24"/>
          <w:szCs w:val="24"/>
        </w:rPr>
        <w:t>родолжает работу система ученического самоуправления (Совет школьников), позволившая  обучающимся ощутить себя организаторами жизни в школе.</w:t>
      </w:r>
    </w:p>
    <w:p w:rsidR="00335F87" w:rsidRPr="00B17F16" w:rsidRDefault="00335F87" w:rsidP="00257EB4">
      <w:pPr>
        <w:ind w:left="-142" w:hanging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17F16">
        <w:rPr>
          <w:rStyle w:val="a6"/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Цель школьного самоуправления:</w:t>
      </w:r>
      <w:r w:rsidRPr="00B17F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 воспитание личности с активной жизненной позицией, готовой к принятию ответственности за свои решения и полученный результат.</w:t>
      </w:r>
    </w:p>
    <w:p w:rsidR="00335F87" w:rsidRPr="00B17F16" w:rsidRDefault="00335F87" w:rsidP="00257EB4">
      <w:pPr>
        <w:ind w:left="-142" w:hanging="426"/>
        <w:jc w:val="both"/>
        <w:rPr>
          <w:rStyle w:val="a6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</w:pPr>
      <w:r w:rsidRPr="00B17F16">
        <w:rPr>
          <w:rStyle w:val="a6"/>
          <w:rFonts w:ascii="Times New Roman" w:eastAsia="Calibri" w:hAnsi="Times New Roman" w:cs="Times New Roman"/>
          <w:sz w:val="24"/>
          <w:szCs w:val="24"/>
          <w:shd w:val="clear" w:color="auto" w:fill="FFFFFF"/>
        </w:rPr>
        <w:t>Задачи школьного самоуправления:</w:t>
      </w:r>
    </w:p>
    <w:p w:rsidR="00335F87" w:rsidRDefault="00B17F16" w:rsidP="00257EB4">
      <w:pPr>
        <w:ind w:left="-142" w:hanging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•</w:t>
      </w:r>
      <w:r w:rsidR="00335F87" w:rsidRPr="00B17F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активное вовлечение каждого школьника в разнообразную деятельность;</w:t>
      </w:r>
      <w:r w:rsidR="00335F87" w:rsidRPr="00B17F16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•</w:t>
      </w:r>
      <w:r w:rsidR="00335F87" w:rsidRPr="00B17F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обучение школьников элементам управленческой деятельности;</w:t>
      </w:r>
      <w:r w:rsidR="00335F87" w:rsidRPr="00B17F16">
        <w:rPr>
          <w:rFonts w:ascii="Times New Roman" w:eastAsia="Calibri" w:hAnsi="Times New Roman" w:cs="Times New Roman"/>
          <w:sz w:val="24"/>
          <w:szCs w:val="24"/>
        </w:rPr>
        <w:br/>
      </w:r>
      <w:r w:rsidR="00335F87" w:rsidRPr="00B17F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•повышение интеллектуального уровня школьников;</w:t>
      </w:r>
      <w:r w:rsidR="00335F87" w:rsidRPr="00B17F16">
        <w:rPr>
          <w:rFonts w:ascii="Times New Roman" w:eastAsia="Calibri" w:hAnsi="Times New Roman" w:cs="Times New Roman"/>
          <w:sz w:val="24"/>
          <w:szCs w:val="24"/>
        </w:rPr>
        <w:br/>
      </w:r>
      <w:r w:rsidR="00335F87" w:rsidRPr="00B17F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• развитие творческой индивидуальности учащихся и лидерских качеств; </w:t>
      </w:r>
    </w:p>
    <w:p w:rsidR="00A565CA" w:rsidRDefault="00A565CA" w:rsidP="00257EB4">
      <w:pPr>
        <w:ind w:left="-142" w:hanging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ходе выездной проверки нами была посещена общешкольная линейка. Открыла ее директор школы Е.З.Шабалина. Она выступила с приветственным словом 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</w:t>
      </w:r>
      <w:proofErr w:type="gram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обучающимся, пожелала им удачной рабочей недели.  Обстановка торжественная. Все ученики в парадной форме. Стоят смирно. Вносится флаг РФ. Звучит гимн в полном объёме. Затем все дружно</w:t>
      </w:r>
      <w:r w:rsidR="005013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отправляются на «Разговоры о </w:t>
      </w:r>
      <w:proofErr w:type="gramStart"/>
      <w:r w:rsidR="005013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важном</w:t>
      </w:r>
      <w:proofErr w:type="gramEnd"/>
      <w:r w:rsidR="005013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». Классный час посвящён Конституции Российской Федерации.</w:t>
      </w:r>
    </w:p>
    <w:p w:rsidR="0050135B" w:rsidRDefault="0050135B" w:rsidP="00257EB4">
      <w:pPr>
        <w:ind w:left="-142" w:hanging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классном часе в 8 классе присутствовало 10 человек. Классный руководитель-Костина Светлана Борисовна. На доске</w:t>
      </w:r>
      <w:r w:rsidR="006B4EC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кластер. Ученики сами определяют тему заняти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я-</w:t>
      </w:r>
      <w:proofErr w:type="gramEnd"/>
      <w:r w:rsidR="00A06CA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«Конституция РФ». Светлана Борисовна задаёт проблемный вопрос</w:t>
      </w:r>
      <w:r w:rsidR="006B4EC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 много или мало 30 лет? Возникает мини-дискуссия. Затем Костина С.Б. предлагает просмотр видеоролика с последующим обсуждением:</w:t>
      </w:r>
    </w:p>
    <w:p w:rsidR="006B4EC4" w:rsidRDefault="006B4EC4" w:rsidP="00257EB4">
      <w:pPr>
        <w:ind w:left="-142" w:hanging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-Что такое Конституция?</w:t>
      </w:r>
    </w:p>
    <w:p w:rsidR="006B4EC4" w:rsidRDefault="006B4EC4" w:rsidP="00257EB4">
      <w:pPr>
        <w:ind w:left="-142" w:hanging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-Когда приняли?</w:t>
      </w:r>
    </w:p>
    <w:p w:rsidR="006B4EC4" w:rsidRDefault="006B4EC4" w:rsidP="00257EB4">
      <w:pPr>
        <w:ind w:left="-142" w:hanging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-Кто является гарантом Конституции?</w:t>
      </w:r>
    </w:p>
    <w:p w:rsidR="006B4EC4" w:rsidRDefault="006B4EC4" w:rsidP="00257EB4">
      <w:pPr>
        <w:ind w:left="-142" w:hanging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-Какие права гарантирует Конституция?</w:t>
      </w:r>
    </w:p>
    <w:p w:rsidR="006B4EC4" w:rsidRDefault="006B4EC4" w:rsidP="00257EB4">
      <w:pPr>
        <w:ind w:left="-142" w:hanging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 этапе применения знаний в новой ситуации учитель проводит работу с первоисточником. В парах. Задание предлагается частично-поисковое: «Что было бы, если бы не было некоторых статей». </w:t>
      </w:r>
    </w:p>
    <w:p w:rsidR="006B4EC4" w:rsidRDefault="006B4EC4" w:rsidP="00257EB4">
      <w:pPr>
        <w:ind w:left="-142" w:hanging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Например, если б не было права на образование, стала бы расти безграмотность;</w:t>
      </w:r>
    </w:p>
    <w:p w:rsidR="006B4EC4" w:rsidRDefault="006B4EC4" w:rsidP="00257EB4">
      <w:pPr>
        <w:ind w:left="-142" w:hanging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Если б не было права на отдых, упала бы производительность труда и т.д.</w:t>
      </w:r>
    </w:p>
    <w:p w:rsidR="006B4EC4" w:rsidRDefault="006B4EC4" w:rsidP="00257EB4">
      <w:pPr>
        <w:ind w:left="-142" w:hanging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Ребята, готовясь к открытому занятию, принесли из дома свои брошюры с Конституцией, полученные ими вместе с паспортом.</w:t>
      </w:r>
    </w:p>
    <w:p w:rsidR="006B4EC4" w:rsidRDefault="006B4EC4" w:rsidP="00257EB4">
      <w:pPr>
        <w:ind w:left="-142" w:hanging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Работа над обязанностями граждан РФ также происходила самостоятельно и в парах.</w:t>
      </w:r>
    </w:p>
    <w:p w:rsidR="00B17534" w:rsidRDefault="00B17534" w:rsidP="00257EB4">
      <w:pPr>
        <w:ind w:left="-142" w:hanging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Такая форма работы, как индивидуальная работа с карточками, уместно использована на этапе самопроверки. Причём обучающиеся могли обратиться за помощью к тексту самой Конституции РФ. Двое из десяти ответили на тест без ошибок. Это 20%.</w:t>
      </w:r>
    </w:p>
    <w:p w:rsidR="00B17534" w:rsidRDefault="00B17534" w:rsidP="00257EB4">
      <w:pPr>
        <w:ind w:left="-142" w:hanging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На этапе рефлексии учитель снова поднимает важный вопрос: «Почему в Конституцию РФ вносятся поправки? Например, в 2020 году?». Дети понимают, что меняется жизнь в государстве, знают, что в состав РФ вошли новые территории: 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ДНР, </w:t>
      </w:r>
      <w:r w:rsidR="00A06CA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ЛНР, Запорожье,  Херсонская область и Крым.)</w:t>
      </w:r>
      <w:proofErr w:type="gramEnd"/>
    </w:p>
    <w:p w:rsidR="00B17534" w:rsidRDefault="00B17534" w:rsidP="00257EB4">
      <w:pPr>
        <w:ind w:left="-142" w:hanging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заключение школьники прослушали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видеообращение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A06CA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В.И.Матвиенко.</w:t>
      </w:r>
    </w:p>
    <w:p w:rsidR="00B17534" w:rsidRDefault="00B17534" w:rsidP="00257EB4">
      <w:pPr>
        <w:ind w:left="-142" w:hanging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Классный час цели достиг.</w:t>
      </w:r>
      <w:r w:rsidR="00A06CA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Диалог о Конституции РФ получился отличный.</w:t>
      </w:r>
    </w:p>
    <w:p w:rsidR="00A06CAC" w:rsidRDefault="00A06CAC" w:rsidP="00257EB4">
      <w:pPr>
        <w:ind w:left="-142" w:hanging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E312E8" w:rsidRPr="000A176E" w:rsidRDefault="00E312E8" w:rsidP="00E515EF">
      <w:pPr>
        <w:ind w:lef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312E8" w:rsidRPr="00445B01" w:rsidRDefault="00E312E8" w:rsidP="00E515EF">
      <w:pPr>
        <w:ind w:left="-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E60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E312E8" w:rsidRDefault="00E312E8" w:rsidP="00E515EF">
      <w:pPr>
        <w:pStyle w:val="a4"/>
        <w:widowControl/>
        <w:numPr>
          <w:ilvl w:val="0"/>
          <w:numId w:val="1"/>
        </w:numPr>
        <w:adjustRightInd/>
        <w:spacing w:line="240" w:lineRule="auto"/>
        <w:ind w:left="-426" w:hanging="284"/>
        <w:rPr>
          <w:szCs w:val="24"/>
        </w:rPr>
      </w:pPr>
      <w:r>
        <w:rPr>
          <w:szCs w:val="24"/>
        </w:rPr>
        <w:t xml:space="preserve"> Директору МКОУ СОШ </w:t>
      </w:r>
      <w:r w:rsidR="006C6819">
        <w:rPr>
          <w:szCs w:val="24"/>
        </w:rPr>
        <w:t xml:space="preserve"> </w:t>
      </w:r>
      <w:proofErr w:type="spellStart"/>
      <w:r w:rsidR="006C6819">
        <w:rPr>
          <w:szCs w:val="24"/>
        </w:rPr>
        <w:t>д</w:t>
      </w:r>
      <w:proofErr w:type="gramStart"/>
      <w:r w:rsidR="006C6819">
        <w:rPr>
          <w:szCs w:val="24"/>
        </w:rPr>
        <w:t>.Б</w:t>
      </w:r>
      <w:proofErr w:type="gramEnd"/>
      <w:r w:rsidR="006C6819">
        <w:rPr>
          <w:szCs w:val="24"/>
        </w:rPr>
        <w:t>ыданово</w:t>
      </w:r>
      <w:proofErr w:type="spellEnd"/>
      <w:r w:rsidR="006C6819">
        <w:rPr>
          <w:szCs w:val="24"/>
        </w:rPr>
        <w:t xml:space="preserve">  Е.З.Шабалиной</w:t>
      </w:r>
      <w:r>
        <w:rPr>
          <w:szCs w:val="24"/>
        </w:rPr>
        <w:t xml:space="preserve"> продолжить целенаправленную работу по созданию условий для повышения качества образования в условиях перехода на обновлённые ФГОС.</w:t>
      </w:r>
      <w:r w:rsidR="007C3F02">
        <w:rPr>
          <w:szCs w:val="24"/>
        </w:rPr>
        <w:t xml:space="preserve"> Обратить особое внимание на правильное оформление документов,</w:t>
      </w:r>
    </w:p>
    <w:p w:rsidR="00E312E8" w:rsidRDefault="00E312E8" w:rsidP="00E515EF">
      <w:pPr>
        <w:pStyle w:val="a4"/>
        <w:widowControl/>
        <w:numPr>
          <w:ilvl w:val="0"/>
          <w:numId w:val="1"/>
        </w:numPr>
        <w:adjustRightInd/>
        <w:spacing w:line="240" w:lineRule="auto"/>
        <w:ind w:left="-426" w:hanging="284"/>
        <w:rPr>
          <w:szCs w:val="24"/>
        </w:rPr>
      </w:pPr>
      <w:r>
        <w:rPr>
          <w:szCs w:val="24"/>
        </w:rPr>
        <w:t xml:space="preserve"> Заместителю директора по УВР  </w:t>
      </w:r>
      <w:proofErr w:type="spellStart"/>
      <w:r w:rsidR="007C3F02">
        <w:rPr>
          <w:szCs w:val="24"/>
        </w:rPr>
        <w:t>И.Л.Предейкиной</w:t>
      </w:r>
      <w:proofErr w:type="spellEnd"/>
      <w:r w:rsidR="007C3F02">
        <w:rPr>
          <w:szCs w:val="24"/>
        </w:rPr>
        <w:t xml:space="preserve"> </w:t>
      </w:r>
      <w:r>
        <w:rPr>
          <w:szCs w:val="24"/>
        </w:rPr>
        <w:t xml:space="preserve"> с целью реализации обновлённых ФГОС  включить в план </w:t>
      </w:r>
      <w:proofErr w:type="spellStart"/>
      <w:r>
        <w:rPr>
          <w:szCs w:val="24"/>
        </w:rPr>
        <w:t>внутришкольного</w:t>
      </w:r>
      <w:proofErr w:type="spellEnd"/>
      <w:r>
        <w:rPr>
          <w:szCs w:val="24"/>
        </w:rPr>
        <w:t xml:space="preserve"> контроля </w:t>
      </w:r>
      <w:r w:rsidRPr="00E62D71">
        <w:rPr>
          <w:szCs w:val="24"/>
        </w:rPr>
        <w:t>изучение вопр</w:t>
      </w:r>
      <w:r>
        <w:rPr>
          <w:szCs w:val="24"/>
        </w:rPr>
        <w:t>осов формирования универсальных учебных действий, функциональной грамотности.</w:t>
      </w:r>
    </w:p>
    <w:p w:rsidR="00E312E8" w:rsidRDefault="00E312E8" w:rsidP="00E515EF">
      <w:pPr>
        <w:pStyle w:val="a4"/>
        <w:widowControl/>
        <w:numPr>
          <w:ilvl w:val="0"/>
          <w:numId w:val="1"/>
        </w:numPr>
        <w:adjustRightInd/>
        <w:spacing w:line="240" w:lineRule="auto"/>
        <w:ind w:left="-426" w:hanging="284"/>
        <w:rPr>
          <w:szCs w:val="24"/>
        </w:rPr>
      </w:pPr>
      <w:r>
        <w:rPr>
          <w:szCs w:val="24"/>
        </w:rPr>
        <w:t>Д</w:t>
      </w:r>
      <w:bookmarkStart w:id="0" w:name="_GoBack"/>
      <w:bookmarkEnd w:id="0"/>
      <w:r>
        <w:rPr>
          <w:szCs w:val="24"/>
        </w:rPr>
        <w:t xml:space="preserve">оработать внутреннюю систему оценки качества образования в соответствии с </w:t>
      </w:r>
      <w:proofErr w:type="gramStart"/>
      <w:r>
        <w:rPr>
          <w:szCs w:val="24"/>
        </w:rPr>
        <w:t>обновленным</w:t>
      </w:r>
      <w:proofErr w:type="gramEnd"/>
      <w:r>
        <w:rPr>
          <w:szCs w:val="24"/>
        </w:rPr>
        <w:t xml:space="preserve"> ФГОС.</w:t>
      </w:r>
    </w:p>
    <w:p w:rsidR="00E312E8" w:rsidRDefault="00E312E8" w:rsidP="00E515EF">
      <w:pPr>
        <w:pStyle w:val="a4"/>
        <w:widowControl/>
        <w:numPr>
          <w:ilvl w:val="0"/>
          <w:numId w:val="1"/>
        </w:numPr>
        <w:adjustRightInd/>
        <w:spacing w:line="240" w:lineRule="auto"/>
        <w:ind w:left="-426" w:hanging="284"/>
        <w:rPr>
          <w:szCs w:val="24"/>
        </w:rPr>
      </w:pPr>
      <w:r>
        <w:rPr>
          <w:szCs w:val="24"/>
        </w:rPr>
        <w:t xml:space="preserve">Организовать </w:t>
      </w:r>
      <w:r w:rsidRPr="00E62D71">
        <w:rPr>
          <w:szCs w:val="24"/>
        </w:rPr>
        <w:t>посещение уроков учителей</w:t>
      </w:r>
      <w:r>
        <w:rPr>
          <w:szCs w:val="24"/>
        </w:rPr>
        <w:t xml:space="preserve"> согласно плану контроля. </w:t>
      </w:r>
    </w:p>
    <w:p w:rsidR="00E312E8" w:rsidRDefault="00E312E8" w:rsidP="00E515EF">
      <w:pPr>
        <w:pStyle w:val="a4"/>
        <w:widowControl/>
        <w:numPr>
          <w:ilvl w:val="0"/>
          <w:numId w:val="1"/>
        </w:numPr>
        <w:adjustRightInd/>
        <w:spacing w:line="240" w:lineRule="auto"/>
        <w:ind w:left="-426" w:hanging="284"/>
        <w:rPr>
          <w:szCs w:val="24"/>
        </w:rPr>
      </w:pPr>
      <w:r>
        <w:rPr>
          <w:szCs w:val="24"/>
        </w:rPr>
        <w:t xml:space="preserve">Организовать адресную методическую поддержку нуждающимся педагогам, выстроить индивидуальные маршруты повышения квалификации. Продолжить </w:t>
      </w:r>
      <w:r w:rsidRPr="00E62D71">
        <w:rPr>
          <w:szCs w:val="24"/>
        </w:rPr>
        <w:t>обучение  педагогов самоанализу  и анализу урока.</w:t>
      </w:r>
    </w:p>
    <w:p w:rsidR="00E312E8" w:rsidRDefault="00E312E8" w:rsidP="00E515EF">
      <w:pPr>
        <w:pStyle w:val="a4"/>
        <w:spacing w:line="240" w:lineRule="auto"/>
        <w:ind w:left="-426" w:hanging="284"/>
        <w:rPr>
          <w:szCs w:val="24"/>
        </w:rPr>
      </w:pPr>
      <w:r>
        <w:rPr>
          <w:szCs w:val="24"/>
        </w:rPr>
        <w:t xml:space="preserve"> </w:t>
      </w:r>
    </w:p>
    <w:p w:rsidR="00E312E8" w:rsidRDefault="00E312E8" w:rsidP="00E515EF">
      <w:pPr>
        <w:pStyle w:val="a4"/>
        <w:spacing w:line="240" w:lineRule="auto"/>
        <w:ind w:left="-426" w:hanging="284"/>
        <w:rPr>
          <w:szCs w:val="24"/>
        </w:rPr>
      </w:pPr>
      <w:r>
        <w:rPr>
          <w:szCs w:val="24"/>
        </w:rPr>
        <w:t xml:space="preserve"> Справка составлена в 2-х экземплярах.</w:t>
      </w:r>
    </w:p>
    <w:p w:rsidR="00E312E8" w:rsidRDefault="00E312E8" w:rsidP="00E515EF">
      <w:pPr>
        <w:pStyle w:val="a4"/>
        <w:spacing w:line="240" w:lineRule="auto"/>
        <w:ind w:left="-426" w:hanging="284"/>
        <w:jc w:val="left"/>
        <w:rPr>
          <w:szCs w:val="24"/>
        </w:rPr>
      </w:pPr>
    </w:p>
    <w:p w:rsidR="00E312E8" w:rsidRDefault="00E312E8" w:rsidP="00E515EF">
      <w:pPr>
        <w:ind w:left="-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312E8" w:rsidRDefault="00E312E8" w:rsidP="00E515EF">
      <w:pPr>
        <w:ind w:left="-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МКУ «СМТС МУО»</w:t>
      </w:r>
    </w:p>
    <w:p w:rsidR="00E312E8" w:rsidRDefault="00E312E8" w:rsidP="00E515EF">
      <w:pPr>
        <w:tabs>
          <w:tab w:val="center" w:pos="4677"/>
        </w:tabs>
        <w:ind w:left="-426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</w:t>
      </w:r>
      <w:r w:rsidR="007C3F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F0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Н.Н.Марихина</w:t>
      </w:r>
    </w:p>
    <w:p w:rsidR="00E312E8" w:rsidRDefault="00E312E8" w:rsidP="00E515EF">
      <w:pPr>
        <w:ind w:left="-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E312E8" w:rsidRDefault="00E312E8" w:rsidP="00E515EF">
      <w:pPr>
        <w:ind w:left="-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справкой ознакомлен, с выводами, содержащимися в справке,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/не согласен</w:t>
      </w:r>
    </w:p>
    <w:p w:rsidR="00E312E8" w:rsidRDefault="00E312E8" w:rsidP="00E515EF">
      <w:pPr>
        <w:ind w:left="-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(ненужное зачеркнуть)</w:t>
      </w:r>
    </w:p>
    <w:p w:rsidR="00E312E8" w:rsidRDefault="00E312E8" w:rsidP="00E515EF">
      <w:pPr>
        <w:ind w:left="-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экземпляр справки получен:</w:t>
      </w:r>
    </w:p>
    <w:p w:rsidR="00E312E8" w:rsidRDefault="00E312E8" w:rsidP="00E515EF">
      <w:pPr>
        <w:tabs>
          <w:tab w:val="center" w:pos="4677"/>
        </w:tabs>
        <w:ind w:left="-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МКОУ  СОШ </w:t>
      </w:r>
      <w:r w:rsidR="007C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F0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7C3F0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7C3F02">
        <w:rPr>
          <w:rFonts w:ascii="Times New Roman" w:hAnsi="Times New Roman" w:cs="Times New Roman"/>
          <w:sz w:val="24"/>
          <w:szCs w:val="24"/>
        </w:rPr>
        <w:t>ыданово</w:t>
      </w:r>
      <w:proofErr w:type="spellEnd"/>
      <w:r w:rsidR="007C3F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Е.З.Шабалина</w:t>
      </w:r>
    </w:p>
    <w:p w:rsidR="00E312E8" w:rsidRDefault="00E312E8" w:rsidP="00E515EF">
      <w:pPr>
        <w:ind w:left="-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E312E8" w:rsidRDefault="00E312E8" w:rsidP="00E515EF">
      <w:pPr>
        <w:ind w:left="-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выводами, содержащимися в справке,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/не согласен</w:t>
      </w:r>
    </w:p>
    <w:p w:rsidR="00E312E8" w:rsidRDefault="00E312E8" w:rsidP="00E515EF">
      <w:pPr>
        <w:ind w:left="-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(ненужное зачеркнуть)</w:t>
      </w:r>
    </w:p>
    <w:p w:rsidR="00E312E8" w:rsidRDefault="00E312E8" w:rsidP="00E515EF">
      <w:pPr>
        <w:ind w:left="-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возражения) прилагаются/не</w:t>
      </w:r>
      <w:r w:rsidR="007C3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прилагаются                                  </w:t>
      </w:r>
    </w:p>
    <w:p w:rsidR="00E312E8" w:rsidRDefault="00E312E8" w:rsidP="00E515EF">
      <w:pPr>
        <w:ind w:left="-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(ненужное зачеркнуть)</w:t>
      </w:r>
    </w:p>
    <w:p w:rsidR="00E312E8" w:rsidRDefault="00E312E8" w:rsidP="00E515EF">
      <w:pPr>
        <w:ind w:left="-426" w:hanging="284"/>
        <w:rPr>
          <w:rFonts w:ascii="Times New Roman" w:hAnsi="Times New Roman" w:cs="Times New Roman"/>
          <w:sz w:val="24"/>
          <w:szCs w:val="24"/>
        </w:rPr>
      </w:pPr>
    </w:p>
    <w:p w:rsidR="00E312E8" w:rsidRDefault="00E312E8" w:rsidP="00E515EF">
      <w:pPr>
        <w:ind w:left="-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МКОУ СОШ </w:t>
      </w:r>
      <w:r w:rsidR="007C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F0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7C3F0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7C3F02">
        <w:rPr>
          <w:rFonts w:ascii="Times New Roman" w:hAnsi="Times New Roman" w:cs="Times New Roman"/>
          <w:sz w:val="24"/>
          <w:szCs w:val="24"/>
        </w:rPr>
        <w:t>ыданово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C3F02">
        <w:rPr>
          <w:rFonts w:ascii="Times New Roman" w:hAnsi="Times New Roman" w:cs="Times New Roman"/>
          <w:sz w:val="24"/>
          <w:szCs w:val="24"/>
        </w:rPr>
        <w:t xml:space="preserve">                                  Е.З.Шабалина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312E8" w:rsidRPr="00026E2E" w:rsidRDefault="00E312E8" w:rsidP="00E515EF">
      <w:pPr>
        <w:pStyle w:val="a4"/>
        <w:widowControl/>
        <w:shd w:val="clear" w:color="auto" w:fill="FFFFFF"/>
        <w:adjustRightInd/>
        <w:spacing w:after="150" w:line="240" w:lineRule="auto"/>
        <w:ind w:left="-426" w:hanging="284"/>
        <w:rPr>
          <w:szCs w:val="24"/>
        </w:rPr>
      </w:pPr>
      <w:r>
        <w:rPr>
          <w:szCs w:val="24"/>
        </w:rPr>
        <w:t xml:space="preserve"> </w:t>
      </w:r>
    </w:p>
    <w:p w:rsidR="00E312E8" w:rsidRPr="009B265A" w:rsidRDefault="00E312E8" w:rsidP="00E515EF">
      <w:pPr>
        <w:pStyle w:val="a4"/>
        <w:widowControl/>
        <w:shd w:val="clear" w:color="auto" w:fill="FFFFFF"/>
        <w:adjustRightInd/>
        <w:spacing w:after="150" w:line="240" w:lineRule="auto"/>
        <w:ind w:left="-426" w:hanging="284"/>
        <w:rPr>
          <w:szCs w:val="24"/>
        </w:rPr>
      </w:pPr>
      <w:r>
        <w:rPr>
          <w:szCs w:val="24"/>
        </w:rPr>
        <w:t xml:space="preserve"> </w:t>
      </w:r>
    </w:p>
    <w:p w:rsidR="005A089D" w:rsidRDefault="00597F99" w:rsidP="00E515EF">
      <w:pPr>
        <w:ind w:left="-426" w:hanging="284"/>
      </w:pPr>
    </w:p>
    <w:sectPr w:rsidR="005A089D" w:rsidSect="006C68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77CF"/>
    <w:multiLevelType w:val="hybridMultilevel"/>
    <w:tmpl w:val="27844B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DA007C2"/>
    <w:multiLevelType w:val="hybridMultilevel"/>
    <w:tmpl w:val="10C00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2E8"/>
    <w:rsid w:val="0000157B"/>
    <w:rsid w:val="00092A07"/>
    <w:rsid w:val="000A4090"/>
    <w:rsid w:val="00257EB4"/>
    <w:rsid w:val="003357CC"/>
    <w:rsid w:val="00335F87"/>
    <w:rsid w:val="0037028B"/>
    <w:rsid w:val="00416CB5"/>
    <w:rsid w:val="004A219F"/>
    <w:rsid w:val="0050135B"/>
    <w:rsid w:val="0053651B"/>
    <w:rsid w:val="00597F99"/>
    <w:rsid w:val="00647BDA"/>
    <w:rsid w:val="00693105"/>
    <w:rsid w:val="006B4EC4"/>
    <w:rsid w:val="006C6819"/>
    <w:rsid w:val="007C3F02"/>
    <w:rsid w:val="0090176E"/>
    <w:rsid w:val="00A06CAC"/>
    <w:rsid w:val="00A565CA"/>
    <w:rsid w:val="00B17534"/>
    <w:rsid w:val="00B17F16"/>
    <w:rsid w:val="00B52554"/>
    <w:rsid w:val="00BE0DE6"/>
    <w:rsid w:val="00C2448D"/>
    <w:rsid w:val="00C96E1A"/>
    <w:rsid w:val="00C974A3"/>
    <w:rsid w:val="00CD42A8"/>
    <w:rsid w:val="00DF319D"/>
    <w:rsid w:val="00E00BAB"/>
    <w:rsid w:val="00E02B1E"/>
    <w:rsid w:val="00E121ED"/>
    <w:rsid w:val="00E312E8"/>
    <w:rsid w:val="00E515EF"/>
    <w:rsid w:val="00E829A7"/>
    <w:rsid w:val="00F21AEB"/>
    <w:rsid w:val="00F47EE7"/>
    <w:rsid w:val="00F51FCE"/>
    <w:rsid w:val="00FB5BFE"/>
    <w:rsid w:val="00FE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E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E312E8"/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List Paragraph"/>
    <w:basedOn w:val="a"/>
    <w:link w:val="a3"/>
    <w:uiPriority w:val="34"/>
    <w:qFormat/>
    <w:rsid w:val="00E312E8"/>
    <w:pPr>
      <w:widowControl w:val="0"/>
      <w:adjustRightInd w:val="0"/>
      <w:spacing w:line="276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uiPriority w:val="99"/>
    <w:semiHidden/>
    <w:unhideWhenUsed/>
    <w:rsid w:val="00E312E8"/>
    <w:rPr>
      <w:color w:val="0000FF"/>
      <w:u w:val="single"/>
    </w:rPr>
  </w:style>
  <w:style w:type="character" w:styleId="a6">
    <w:name w:val="Strong"/>
    <w:basedOn w:val="a0"/>
    <w:uiPriority w:val="22"/>
    <w:qFormat/>
    <w:rsid w:val="00335F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hruo452@yand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2022-12-14T05:28:00Z</dcterms:created>
  <dcterms:modified xsi:type="dcterms:W3CDTF">2022-12-27T11:15:00Z</dcterms:modified>
</cp:coreProperties>
</file>