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71" w:rsidRPr="000D4571" w:rsidRDefault="000D4571" w:rsidP="00175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действующих муниципальных нормативных правовых актов, принятых в период 202</w:t>
      </w:r>
      <w:r w:rsidR="004F37C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96"/>
        <w:gridCol w:w="2150"/>
        <w:gridCol w:w="1985"/>
        <w:gridCol w:w="1597"/>
        <w:gridCol w:w="3506"/>
      </w:tblGrid>
      <w:tr w:rsidR="000D4571" w:rsidTr="006677B3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985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597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50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НПА</w:t>
            </w:r>
          </w:p>
        </w:tc>
      </w:tr>
      <w:tr w:rsidR="000D4571" w:rsidTr="006677B3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0D4571" w:rsidRPr="004F37CF" w:rsidRDefault="004F37CF" w:rsidP="000D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37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передачи муниципального имущества Белохолуницкого муниципального района Кировской области в безвозмездное пользование</w:t>
            </w:r>
          </w:p>
        </w:tc>
        <w:tc>
          <w:tcPr>
            <w:tcW w:w="1985" w:type="dxa"/>
          </w:tcPr>
          <w:p w:rsidR="004F37CF" w:rsidRDefault="004F37CF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Белохолуницкой районной Думы </w:t>
            </w:r>
          </w:p>
          <w:p w:rsidR="004F37CF" w:rsidRDefault="004F37CF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25.01.2023 </w:t>
            </w:r>
          </w:p>
          <w:p w:rsidR="0037400D" w:rsidRPr="000D4571" w:rsidRDefault="004F37CF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1597" w:type="dxa"/>
          </w:tcPr>
          <w:p w:rsidR="004F37CF" w:rsidRDefault="004F37CF" w:rsidP="004F37CF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по управлению имуществом </w:t>
            </w:r>
          </w:p>
          <w:p w:rsidR="004F37CF" w:rsidRDefault="004F37CF" w:rsidP="004F37CF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Е.В. </w:t>
            </w:r>
          </w:p>
          <w:p w:rsidR="00C55A85" w:rsidRPr="000D4571" w:rsidRDefault="004F37CF" w:rsidP="004F37CF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4-10-14</w:t>
            </w:r>
          </w:p>
        </w:tc>
        <w:tc>
          <w:tcPr>
            <w:tcW w:w="3506" w:type="dxa"/>
          </w:tcPr>
          <w:p w:rsidR="00C55A85" w:rsidRDefault="006677B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37CF" w:rsidRPr="007C39B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https://beloxoluniczkij-r43.gosweb.gosuslugi.ru/ofitsialno/dokumenty/dokumenty-all-2494_5452.html</w:t>
              </w:r>
            </w:hyperlink>
          </w:p>
          <w:p w:rsidR="004F37CF" w:rsidRPr="000D4571" w:rsidRDefault="004F37CF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6677B3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0D4571" w:rsidRPr="004F37CF" w:rsidRDefault="004F37CF" w:rsidP="00F902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4F37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особенностях отчуждения движимого и недвижимого имущества, находящегося в муниципальной собственности муниципального образования Белохолуницкий муниципальный район Кировской области и арендуемого субъектами малого и среднего предпринимательства, имеющими преимущественное право на приобретение такого имущества</w:t>
            </w:r>
          </w:p>
        </w:tc>
        <w:tc>
          <w:tcPr>
            <w:tcW w:w="1985" w:type="dxa"/>
          </w:tcPr>
          <w:p w:rsidR="004F37CF" w:rsidRDefault="004F37CF" w:rsidP="004F37CF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Белохолуницкой районной Думы </w:t>
            </w:r>
          </w:p>
          <w:p w:rsidR="004F37CF" w:rsidRDefault="004F37CF" w:rsidP="004F37CF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28.06.2023 </w:t>
            </w:r>
          </w:p>
          <w:p w:rsidR="0037400D" w:rsidRPr="000D4571" w:rsidRDefault="004F37CF" w:rsidP="004F37CF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</w:tc>
        <w:tc>
          <w:tcPr>
            <w:tcW w:w="1597" w:type="dxa"/>
          </w:tcPr>
          <w:p w:rsidR="00F90242" w:rsidRDefault="00F90242" w:rsidP="00F90242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по управлению имуществом </w:t>
            </w:r>
          </w:p>
          <w:p w:rsidR="00F90242" w:rsidRDefault="00F90242" w:rsidP="00F90242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Е.В. </w:t>
            </w:r>
          </w:p>
          <w:p w:rsidR="003A7763" w:rsidRPr="000D4571" w:rsidRDefault="00F90242" w:rsidP="00F90242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4-10-14</w:t>
            </w:r>
          </w:p>
        </w:tc>
        <w:tc>
          <w:tcPr>
            <w:tcW w:w="3506" w:type="dxa"/>
          </w:tcPr>
          <w:p w:rsidR="003A7763" w:rsidRDefault="006677B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0242" w:rsidRPr="007C39B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https://beloxoluniczkij-r43.gosweb.gosuslugi.ru/ofitsialno/dokumenty/dokumenty-all-2494_5965.html</w:t>
              </w:r>
            </w:hyperlink>
          </w:p>
          <w:p w:rsidR="00F90242" w:rsidRPr="000D4571" w:rsidRDefault="00F90242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6677B3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F90242" w:rsidRDefault="00F90242" w:rsidP="000D4571">
            <w:pPr>
              <w:pStyle w:val="a5"/>
              <w:jc w:val="center"/>
              <w:rPr>
                <w:sz w:val="24"/>
                <w:szCs w:val="24"/>
              </w:rPr>
            </w:pPr>
            <w:r w:rsidRPr="00E44804">
              <w:rPr>
                <w:sz w:val="24"/>
                <w:szCs w:val="24"/>
              </w:rPr>
              <w:t xml:space="preserve">О внесении изменений в схему территориального планирования Белохолуницкого муниципального района Кировской области, утверждённую решением Белохолуницкой районной Думы                                      от 21.12.2011 </w:t>
            </w:r>
          </w:p>
          <w:p w:rsidR="000D4571" w:rsidRPr="003A7763" w:rsidRDefault="00F90242" w:rsidP="000D4571">
            <w:pPr>
              <w:pStyle w:val="a5"/>
              <w:jc w:val="center"/>
              <w:rPr>
                <w:sz w:val="20"/>
                <w:szCs w:val="20"/>
              </w:rPr>
            </w:pPr>
            <w:r w:rsidRPr="00E44804">
              <w:rPr>
                <w:sz w:val="24"/>
                <w:szCs w:val="24"/>
              </w:rPr>
              <w:t>№ 98</w:t>
            </w:r>
          </w:p>
        </w:tc>
        <w:tc>
          <w:tcPr>
            <w:tcW w:w="1985" w:type="dxa"/>
          </w:tcPr>
          <w:p w:rsidR="006677B3" w:rsidRDefault="006677B3" w:rsidP="006677B3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Белохолуницкой районной Думы </w:t>
            </w:r>
          </w:p>
          <w:p w:rsidR="006677B3" w:rsidRDefault="006677B3" w:rsidP="006677B3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3A7763" w:rsidRPr="000D4571" w:rsidRDefault="006677B3" w:rsidP="006677B3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6677B3" w:rsidRDefault="006677B3" w:rsidP="006677B3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7B3" w:rsidRDefault="006677B3" w:rsidP="006677B3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Крылатых И.А.</w:t>
            </w:r>
          </w:p>
          <w:p w:rsidR="003A7763" w:rsidRPr="000D4571" w:rsidRDefault="006677B3" w:rsidP="006677B3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4-10-74</w:t>
            </w:r>
          </w:p>
        </w:tc>
        <w:tc>
          <w:tcPr>
            <w:tcW w:w="3506" w:type="dxa"/>
          </w:tcPr>
          <w:p w:rsidR="003A7763" w:rsidRDefault="006677B3" w:rsidP="0017517B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76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https://beloxoluniczkij-r43.gosweb.gosuslugi.ru/ofitsialno/dokumenty/dokumenty-all-2494_6175.html</w:t>
              </w:r>
            </w:hyperlink>
          </w:p>
          <w:p w:rsidR="006677B3" w:rsidRPr="000D4571" w:rsidRDefault="006677B3" w:rsidP="0017517B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67CF7" w:rsidRPr="000D4571" w:rsidRDefault="00567CF7" w:rsidP="000D4571">
      <w:pPr>
        <w:tabs>
          <w:tab w:val="left" w:pos="3431"/>
        </w:tabs>
        <w:rPr>
          <w:rFonts w:ascii="Times New Roman" w:hAnsi="Times New Roman" w:cs="Times New Roman"/>
          <w:sz w:val="28"/>
          <w:szCs w:val="28"/>
        </w:rPr>
      </w:pPr>
    </w:p>
    <w:sectPr w:rsidR="00567CF7" w:rsidRPr="000D4571" w:rsidSect="00F9024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71"/>
    <w:rsid w:val="00096F44"/>
    <w:rsid w:val="000C7158"/>
    <w:rsid w:val="000D4571"/>
    <w:rsid w:val="0017517B"/>
    <w:rsid w:val="002D50B6"/>
    <w:rsid w:val="0037400D"/>
    <w:rsid w:val="003A7763"/>
    <w:rsid w:val="004F37CF"/>
    <w:rsid w:val="005116CE"/>
    <w:rsid w:val="00567CF7"/>
    <w:rsid w:val="005E7B7C"/>
    <w:rsid w:val="00607E03"/>
    <w:rsid w:val="006677B3"/>
    <w:rsid w:val="0081350D"/>
    <w:rsid w:val="008B3166"/>
    <w:rsid w:val="008B7FB9"/>
    <w:rsid w:val="00C55A85"/>
    <w:rsid w:val="00E83B90"/>
    <w:rsid w:val="00ED5648"/>
    <w:rsid w:val="00F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208E"/>
  <w15:docId w15:val="{0AA319F9-D715-4673-B49B-A408A30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571"/>
    <w:rPr>
      <w:b/>
      <w:bCs/>
    </w:rPr>
  </w:style>
  <w:style w:type="table" w:styleId="a4">
    <w:name w:val="Table Grid"/>
    <w:basedOn w:val="a1"/>
    <w:uiPriority w:val="59"/>
    <w:rsid w:val="000D4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D4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0D45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0D45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8B7FB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5A8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74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oxoluniczkij-r43.gosweb.gosuslugi.ru/ofitsialno/dokumenty/dokumenty-all-2494_6175.html" TargetMode="External"/><Relationship Id="rId5" Type="http://schemas.openxmlformats.org/officeDocument/2006/relationships/hyperlink" Target="https://beloxoluniczkij-r43.gosweb.gosuslugi.ru/ofitsialno/dokumenty/dokumenty-all-2494_5965.html" TargetMode="External"/><Relationship Id="rId4" Type="http://schemas.openxmlformats.org/officeDocument/2006/relationships/hyperlink" Target="https://beloxoluniczkij-r43.gosweb.gosuslugi.ru/ofitsialno/dokumenty/dokumenty-all-2494_54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ZavUrist</cp:lastModifiedBy>
  <cp:revision>3</cp:revision>
  <dcterms:created xsi:type="dcterms:W3CDTF">2024-01-16T13:53:00Z</dcterms:created>
  <dcterms:modified xsi:type="dcterms:W3CDTF">2024-01-18T13:03:00Z</dcterms:modified>
</cp:coreProperties>
</file>